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700"/>
        <w:jc w:val="center"/>
      </w:pPr>
      <w:r>
        <w:rPr>
          <w:b/>
          <w:color w:val="236EFF"/>
          <w:sz w:val="80"/>
        </w:rPr>
        <w:t>NEXORA</w:t>
      </w:r>
    </w:p>
    <w:p>
      <w:pPr>
        <w:jc w:val="center"/>
      </w:pPr>
      <w:r>
        <w:rPr>
          <w:b/>
          <w:color w:val="14213D"/>
          <w:sz w:val="50"/>
        </w:rPr>
        <w:t>100 PROMPTS CINEMATOGRÁFICOS</w:t>
      </w:r>
    </w:p>
    <w:p>
      <w:pPr>
        <w:jc w:val="center"/>
      </w:pPr>
      <w:r>
        <w:rPr>
          <w:color w:val="5B3DB4"/>
          <w:sz w:val="32"/>
        </w:rPr>
        <w:t>Para crear imágenes realistas y videos con IA</w:t>
      </w:r>
    </w:p>
    <w:p>
      <w:pPr>
        <w:spacing w:before="560"/>
        <w:jc w:val="center"/>
      </w:pPr>
      <w:r>
        <w:rPr>
          <w:i/>
        </w:rPr>
        <w:t>Edición inicial · Guía práctica en español</w:t>
      </w:r>
    </w:p>
    <w:p>
      <w:pPr>
        <w:spacing w:before="1800"/>
        <w:jc w:val="center"/>
      </w:pPr>
      <w:r>
        <w:rPr>
          <w:b/>
        </w:rPr>
        <w:t>NEXORA ACADEMY  |  Aprende. Crea. Crece.</w:t>
      </w:r>
    </w:p>
    <w:p>
      <w:r>
        <w:br w:type="page"/>
      </w:r>
    </w:p>
    <w:p>
      <w:pPr>
        <w:pStyle w:val="Heading1"/>
      </w:pPr>
      <w:r>
        <w:t>Bienvenido a tu biblioteca de prompts</w:t>
      </w:r>
    </w:p>
    <w:p>
      <w:r>
        <w:t>Este producto reúne 100 instrucciones listas para adaptar: 50 para generar imágenes y 50 para planificar o generar videos. Están diseñadas para ayudar a describir con precisión el sujeto, la acción, el entorno, la luz, la cámara, la composición, el estilo y el resultado deseado. No existe un prompt que garantice perfección: genera, revisa y ajusta.</w:t>
      </w:r>
    </w:p>
    <w:p>
      <w:pPr>
        <w:pStyle w:val="Heading2"/>
      </w:pPr>
      <w:r>
        <w:t>Cómo usar cada prompt</w:t>
      </w:r>
    </w:p>
    <w:p>
      <w:pPr>
        <w:pStyle w:val="ListBullet"/>
      </w:pPr>
      <w:r>
        <w:t>Copia el prompt y reemplaza los campos entre corchetes con tus detalles.</w:t>
      </w:r>
    </w:p>
    <w:p>
      <w:pPr>
        <w:pStyle w:val="ListBullet"/>
      </w:pPr>
      <w:r>
        <w:t>Si tienes una imagen de referencia, adjúntala y explica qué debe conservarse y qué puede cambiar.</w:t>
      </w:r>
    </w:p>
    <w:p>
      <w:pPr>
        <w:pStyle w:val="ListBullet"/>
      </w:pPr>
      <w:r>
        <w:t>Para consistencia entre escenas, repite la descripción del personaje, vestuario, paleta, iluminación y entorno.</w:t>
      </w:r>
    </w:p>
    <w:p>
      <w:pPr>
        <w:pStyle w:val="ListBullet"/>
      </w:pPr>
      <w:r>
        <w:t>Para video, describe una acción principal clara, el movimiento de cámara y cómo termina el plano.</w:t>
      </w:r>
    </w:p>
    <w:p>
      <w:pPr>
        <w:pStyle w:val="ListBullet"/>
      </w:pPr>
      <w:r>
        <w:t>Verifica manos, texto, logos, continuidad, anatomía y detalles del producto antes de publicar.</w:t>
      </w:r>
    </w:p>
    <w:p>
      <w:r>
        <w:t>Nota de compatibilidad: estas instrucciones son prompts, no comandos de programación. Las capacidades de imagen y video dependen de la herramienta disponible en tu cuenta. Si ChatGPT no genera video directamente en tu experiencia, usa el prompt como guion visual y llévalo a una herramienta de video compatible.</w:t>
      </w:r>
    </w:p>
    <w:p>
      <w:pPr>
        <w:pStyle w:val="Heading2"/>
      </w:pPr>
      <w:r>
        <w:t>Fórmula de un prompt sólido</w:t>
      </w:r>
    </w:p>
    <w:p>
      <w:r>
        <w:t>SUJETO + ACCIÓN + ENTORNO + COMPOSICIÓN + LENTE/CÁMARA + LUZ + TEXTURAS + PALETA + ATMÓSFERA + FORMATO + RESTRICCIONES.</w:t>
      </w:r>
    </w:p>
    <w:p>
      <w:pPr>
        <w:pStyle w:val="Heading1"/>
      </w:pPr>
      <w:r>
        <w:t>PARTE I — 50 prompts para imágenes</w:t>
      </w:r>
    </w:p>
    <w:p>
      <w:r>
        <w:t>Enfocados en realismo, fotografía comercial, personajes consistentes, escenas y piezas de marketing.</w:t>
      </w:r>
    </w:p>
    <w:p>
      <w:pPr>
        <w:pStyle w:val="Heading2"/>
      </w:pPr>
      <w:r>
        <w:t>001. Retrato editorial hiperrealista</w:t>
      </w:r>
    </w:p>
    <w:p>
      <w:r>
        <w:rPr>
          <w:b/>
          <w:color w:val="236EFF"/>
        </w:rPr>
        <w:t>PROMPT PARA COPIAR</w:t>
      </w:r>
    </w:p>
    <w:p>
      <w:pPr>
        <w:spacing w:after="160"/>
        <w:ind w:left="259"/>
      </w:pPr>
      <w:r>
        <w:t>Retrato fotográfico hiperrealista de [persona adulta], expresión [emoción], mirada natural, piel con textura real y poros sutiles, cabello con hebras individuales, vestuario [descripción], fondo [lugar], luz principal suave lateral y luz de recorte tenue, lente de retrato 85 mm, profundidad de campo corta, tonos de piel fieles, composición editorial premium, detalles naturales sin sobrealisar, encuadre vertical 4:5. Evitar piel plástica, ojos deformes, dedos extra y retoque excesivo.</w:t>
      </w:r>
    </w:p>
    <w:p>
      <w:pPr>
        <w:pStyle w:val="Heading2"/>
      </w:pPr>
      <w:r>
        <w:t>002. Retrato cinematográfico nocturno</w:t>
      </w:r>
    </w:p>
    <w:p>
      <w:r>
        <w:rPr>
          <w:b/>
          <w:color w:val="236EFF"/>
        </w:rPr>
        <w:t>PROMPT PARA COPIAR</w:t>
      </w:r>
    </w:p>
    <w:p>
      <w:pPr>
        <w:spacing w:after="160"/>
        <w:ind w:left="259"/>
      </w:pPr>
      <w:r>
        <w:t>Fotograma cinematográfico realista de [persona adulta] en una calle nocturna lluviosa de [ciudad], reflejos de neón azul y ámbar sobre el pavimento, gotas visibles en el abrigo, expresión introspectiva, lente 50 mm, cámara a la altura de los ojos, iluminación motivada por escaparates, negros con detalle, grano fílmico sutil, atmósfera dramática creíble, formato 16:9.</w:t>
      </w:r>
    </w:p>
    <w:p>
      <w:pPr>
        <w:pStyle w:val="Heading2"/>
      </w:pPr>
      <w:r>
        <w:t>003. Fotografía de producto premium</w:t>
      </w:r>
    </w:p>
    <w:p>
      <w:r>
        <w:rPr>
          <w:b/>
          <w:color w:val="236EFF"/>
        </w:rPr>
        <w:t>PROMPT PARA COPIAR</w:t>
      </w:r>
    </w:p>
    <w:p>
      <w:pPr>
        <w:spacing w:after="160"/>
        <w:ind w:left="259"/>
      </w:pPr>
      <w:r>
        <w:t>Fotografía comercial de [producto] centrado sobre [superficie], materiales y etiquetas fieles a la referencia, luz de estudio con softbox lateral, relleno suave, sombras de contacto realistas, reflejos controlados, lente macro de producto, fondo [color/escenario], estética de catálogo de alta gama, nitidez en el producto, espacio negativo para diseño, 4:5. No inventar texto ni cambiar la forma del envase.</w:t>
      </w:r>
    </w:p>
    <w:p>
      <w:pPr>
        <w:pStyle w:val="Heading2"/>
      </w:pPr>
      <w:r>
        <w:t>004. Cosmética con gotas de agua</w:t>
      </w:r>
    </w:p>
    <w:p>
      <w:r>
        <w:rPr>
          <w:b/>
          <w:color w:val="236EFF"/>
        </w:rPr>
        <w:t>PROMPT PARA COPIAR</w:t>
      </w:r>
    </w:p>
    <w:p>
      <w:pPr>
        <w:spacing w:after="160"/>
        <w:ind w:left="259"/>
      </w:pPr>
      <w:r>
        <w:t>Imagen publicitaria de [producto cosmético] con pequeñas gotas de agua físicamente plausibles sobre el envase, fondo limpio [color], superficies húmedas y reflejos controlados, iluminación difusa envolvente, detalle de material real, composición minimalista, macro comercial, paleta sofisticada, espacio superior para titular que se añadirá en edición, 4:5. Mantener el envase idéntico a la referencia.</w:t>
      </w:r>
    </w:p>
    <w:p>
      <w:pPr>
        <w:pStyle w:val="Heading2"/>
      </w:pPr>
      <w:r>
        <w:t>005. Alimento gastronómico editorial</w:t>
      </w:r>
    </w:p>
    <w:p>
      <w:r>
        <w:rPr>
          <w:b/>
          <w:color w:val="236EFF"/>
        </w:rPr>
        <w:t>PROMPT PARA COPIAR</w:t>
      </w:r>
    </w:p>
    <w:p>
      <w:pPr>
        <w:spacing w:after="160"/>
        <w:ind w:left="259"/>
      </w:pPr>
      <w:r>
        <w:t>Fotografía gastronómica realista de [plato], ingredientes identificables y textura apetecible, vapor delicado si corresponde, luz natural lateral de ventana, plato artesanal sobre mesa de [material], composición de revista culinaria, lente 50 mm, profundidad de campo moderada, colores fieles sin saturación artificial, encuadre 3:2.</w:t>
      </w:r>
    </w:p>
    <w:p>
      <w:pPr>
        <w:pStyle w:val="Heading2"/>
      </w:pPr>
      <w:r>
        <w:t>006. Café artesanal</w:t>
      </w:r>
    </w:p>
    <w:p>
      <w:r>
        <w:rPr>
          <w:b/>
          <w:color w:val="236EFF"/>
        </w:rPr>
        <w:t>PROMPT PARA COPIAR</w:t>
      </w:r>
    </w:p>
    <w:p>
      <w:pPr>
        <w:spacing w:after="160"/>
        <w:ind w:left="259"/>
      </w:pPr>
      <w:r>
        <w:t>Fotografía de una taza de café recién preparado, crema y microespuma detalladas, manos de barista en segundo plano, barra de madera con señales de uso auténticas, luz de mañana entrando por ventana, lente 35 mm, estilo documental premium, pequeñas imperfecciones naturales, ambiente acogedor, vertical 4:5.</w:t>
      </w:r>
    </w:p>
    <w:p>
      <w:pPr>
        <w:pStyle w:val="Heading2"/>
      </w:pPr>
      <w:r>
        <w:t>007. Moda en estudio</w:t>
      </w:r>
    </w:p>
    <w:p>
      <w:r>
        <w:rPr>
          <w:b/>
          <w:color w:val="236EFF"/>
        </w:rPr>
        <w:t>PROMPT PARA COPIAR</w:t>
      </w:r>
    </w:p>
    <w:p>
      <w:pPr>
        <w:spacing w:after="160"/>
        <w:ind w:left="259"/>
      </w:pPr>
      <w:r>
        <w:t>Fotografía de moda de [modelo adulto] vistiendo [prenda], postura natural y elegante, caída de tela físicamente creíble, costuras y textura visibles, fondo de estudio gris cálido, iluminación con softbox grande y sombra suave, lente 70 mm, dirección editorial contemporánea, cuerpo proporcionado, vertical 4:5.</w:t>
      </w:r>
    </w:p>
    <w:p>
      <w:pPr>
        <w:pStyle w:val="Heading2"/>
      </w:pPr>
      <w:r>
        <w:t>008. Moda urbana bajo lluvia</w:t>
      </w:r>
    </w:p>
    <w:p>
      <w:r>
        <w:rPr>
          <w:b/>
          <w:color w:val="236EFF"/>
        </w:rPr>
        <w:t>PROMPT PARA COPIAR</w:t>
      </w:r>
    </w:p>
    <w:p>
      <w:pPr>
        <w:spacing w:after="160"/>
        <w:ind w:left="259"/>
      </w:pPr>
      <w:r>
        <w:t>Fotografía editorial de [modelo adulto] con [atuendo] caminando por una avenida urbana después de la lluvia, tela húmeda de forma sutil, reflejos de ciudad, postura espontánea, luz nublada y escaparates como luces prácticas, lente 35 mm, movimiento congelado natural, estética streetwear premium, 4:5.</w:t>
      </w:r>
    </w:p>
    <w:p>
      <w:pPr>
        <w:pStyle w:val="Heading2"/>
      </w:pPr>
      <w:r>
        <w:t>009. Retrato corporativo auténtico</w:t>
      </w:r>
    </w:p>
    <w:p>
      <w:r>
        <w:rPr>
          <w:b/>
          <w:color w:val="236EFF"/>
        </w:rPr>
        <w:t>PROMPT PARA COPIAR</w:t>
      </w:r>
    </w:p>
    <w:p>
      <w:pPr>
        <w:spacing w:after="160"/>
        <w:ind w:left="259"/>
      </w:pPr>
      <w:r>
        <w:t>Retrato profesional realista de [persona adulta] en un espacio de trabajo contemporáneo, vestuario [estilo], sonrisa leve y segura, postura relajada, luz natural de ventana, fondo de oficina desenfocado pero reconocible, lente 85 mm, tono cercano y competente, piel y cabello naturales, composición vertical 4:5.</w:t>
      </w:r>
    </w:p>
    <w:p>
      <w:pPr>
        <w:pStyle w:val="Heading2"/>
      </w:pPr>
      <w:r>
        <w:t>010. Equipo de trabajo colaborando</w:t>
      </w:r>
    </w:p>
    <w:p>
      <w:r>
        <w:rPr>
          <w:b/>
          <w:color w:val="236EFF"/>
        </w:rPr>
        <w:t>PROMPT PARA COPIAR</w:t>
      </w:r>
    </w:p>
    <w:p>
      <w:pPr>
        <w:spacing w:after="160"/>
        <w:ind w:left="259"/>
      </w:pPr>
      <w:r>
        <w:t>Fotografía documental realista de un equipo diverso de adultos colaborando alrededor de una mesa, portátil, notas y prototipos de trabajo, gestos naturales de conversación, luz ambiental de oficina, lente 28 mm, composición espontánea, sin poses de banco de imágenes, colores neutros, formato horizontal 16:9.</w:t>
      </w:r>
    </w:p>
    <w:p>
      <w:pPr>
        <w:pStyle w:val="Heading2"/>
      </w:pPr>
      <w:r>
        <w:t>011. Familia en parque</w:t>
      </w:r>
    </w:p>
    <w:p>
      <w:r>
        <w:rPr>
          <w:b/>
          <w:color w:val="236EFF"/>
        </w:rPr>
        <w:t>PROMPT PARA COPIAR</w:t>
      </w:r>
    </w:p>
    <w:p>
      <w:pPr>
        <w:spacing w:after="160"/>
        <w:ind w:left="259"/>
      </w:pPr>
      <w:r>
        <w:t>Fotografía espontánea de una familia adulta con niños jugando en un parque al atardecer, interacción afectuosa no posada, ropa cotidiana, luz dorada suave, árboles con profundidad real, lente 50 mm, expresiones naturales, composición documental, tonos de piel auténticos, 3:2.</w:t>
      </w:r>
    </w:p>
    <w:p>
      <w:pPr>
        <w:pStyle w:val="Heading2"/>
      </w:pPr>
      <w:r>
        <w:t>012. Mascota en retrato</w:t>
      </w:r>
    </w:p>
    <w:p>
      <w:r>
        <w:rPr>
          <w:b/>
          <w:color w:val="236EFF"/>
        </w:rPr>
        <w:t>PROMPT PARA COPIAR</w:t>
      </w:r>
    </w:p>
    <w:p>
      <w:pPr>
        <w:spacing w:after="160"/>
        <w:ind w:left="259"/>
      </w:pPr>
      <w:r>
        <w:t>Retrato fotográfico de [perro/gato, raza o rasgos], mirada viva y expresión natural, pelo individual detallado, ojos anatómicamente correctos con reflejos suaves, fondo de estudio cálido, luz lateral difusa, lente 85 mm a nivel de los ojos del animal, textura real de nariz y bigotes, 4:5.</w:t>
      </w:r>
    </w:p>
    <w:p>
      <w:pPr>
        <w:pStyle w:val="Heading2"/>
      </w:pPr>
      <w:r>
        <w:t>013. Veterinaria atendiendo mascota</w:t>
      </w:r>
    </w:p>
    <w:p>
      <w:r>
        <w:rPr>
          <w:b/>
          <w:color w:val="236EFF"/>
        </w:rPr>
        <w:t>PROMPT PARA COPIAR</w:t>
      </w:r>
    </w:p>
    <w:p>
      <w:pPr>
        <w:spacing w:after="160"/>
        <w:ind w:left="259"/>
      </w:pPr>
      <w:r>
        <w:t>Fotografía documental realista en una clínica veterinaria limpia, profesional veterinaria examinando con suavidad a [mascota] sobre una mesa segura, equipo médico realista en el fondo, interacción calmada, iluminación clínica suave, encuadre respetuoso, sin procedimientos invasivos ni sufrimiento, estética confiable, 4:5.</w:t>
      </w:r>
    </w:p>
    <w:p>
      <w:pPr>
        <w:pStyle w:val="Heading2"/>
      </w:pPr>
      <w:r>
        <w:t>014. Paisaje de montaña</w:t>
      </w:r>
    </w:p>
    <w:p>
      <w:r>
        <w:rPr>
          <w:b/>
          <w:color w:val="236EFF"/>
        </w:rPr>
        <w:t>PROMPT PARA COPIAR</w:t>
      </w:r>
    </w:p>
    <w:p>
      <w:pPr>
        <w:spacing w:after="160"/>
        <w:ind w:left="259"/>
      </w:pPr>
      <w:r>
        <w:t>Fotografía de paisaje realista de [cordillera] al amanecer, capas de montañas con perspectiva atmosférica, nubes con volumen natural, luz lateral rasante, primer plano con rocas y vegetación detalladas, lente gran angular 24 mm, rango dinámico natural sin HDR excesivo, composición épica pero plausible, 16:9.</w:t>
      </w:r>
    </w:p>
    <w:p>
      <w:pPr>
        <w:pStyle w:val="Heading2"/>
      </w:pPr>
      <w:r>
        <w:t>015. Bosque con niebla</w:t>
      </w:r>
    </w:p>
    <w:p>
      <w:r>
        <w:rPr>
          <w:b/>
          <w:color w:val="236EFF"/>
        </w:rPr>
        <w:t>PROMPT PARA COPIAR</w:t>
      </w:r>
    </w:p>
    <w:p>
      <w:pPr>
        <w:spacing w:after="160"/>
        <w:ind w:left="259"/>
      </w:pPr>
      <w:r>
        <w:t>Bosque templado al amanecer con niebla volumétrica fina entre árboles, suelo húmedo, hojas con gotas, rayos de luz discretos, perspectiva profunda, fotografía de naturaleza con lente 35 mm, paleta verde musgo y gris, realismo atmosférico, sin fantasía, horizontal 16:9.</w:t>
      </w:r>
    </w:p>
    <w:p>
      <w:pPr>
        <w:pStyle w:val="Heading2"/>
      </w:pPr>
      <w:r>
        <w:t>016. Playa al atardecer</w:t>
      </w:r>
    </w:p>
    <w:p>
      <w:r>
        <w:rPr>
          <w:b/>
          <w:color w:val="236EFF"/>
        </w:rPr>
        <w:t>PROMPT PARA COPIAR</w:t>
      </w:r>
    </w:p>
    <w:p>
      <w:pPr>
        <w:spacing w:after="160"/>
        <w:ind w:left="259"/>
      </w:pPr>
      <w:r>
        <w:t>Fotografía realista de una playa tranquila durante la puesta de sol, olas pequeñas con espuma físicamente creíble, arena húmeda reflejando el cielo, siluetas lejanas, exposición equilibrada entre cielo y tierra, lente 24 mm, tonos cálidos suaves, sensación serena, 16:9.</w:t>
      </w:r>
    </w:p>
    <w:p>
      <w:pPr>
        <w:pStyle w:val="Heading2"/>
      </w:pPr>
      <w:r>
        <w:t>017. Arquitectura contemporánea</w:t>
      </w:r>
    </w:p>
    <w:p>
      <w:r>
        <w:rPr>
          <w:b/>
          <w:color w:val="236EFF"/>
        </w:rPr>
        <w:t>PROMPT PARA COPIAR</w:t>
      </w:r>
    </w:p>
    <w:p>
      <w:pPr>
        <w:spacing w:after="160"/>
        <w:ind w:left="259"/>
      </w:pPr>
      <w:r>
        <w:t>Fotografía arquitectónica de [edificio] con líneas verticales rectas, materiales [concreto/madera/vidrio] fieles, luz de mañana, sombras definidas pero naturales, lente tilt-shift simulado, perspectiva corregida, personas pequeñas para escala, detalle de fachadas y reflejos realistas, composición limpia 3:2.</w:t>
      </w:r>
    </w:p>
    <w:p>
      <w:pPr>
        <w:pStyle w:val="Heading2"/>
      </w:pPr>
      <w:r>
        <w:t>018. Interior minimalista</w:t>
      </w:r>
    </w:p>
    <w:p>
      <w:r>
        <w:rPr>
          <w:b/>
          <w:color w:val="236EFF"/>
        </w:rPr>
        <w:t>PROMPT PARA COPIAR</w:t>
      </w:r>
    </w:p>
    <w:p>
      <w:pPr>
        <w:spacing w:after="160"/>
        <w:ind w:left="259"/>
      </w:pPr>
      <w:r>
        <w:t>Fotografía de interior de una sala minimalista con sofá [material], madera natural, textiles con trama visible, luz de ventana suave, sombras coherentes, paleta [colores], lente 24 mm con perspectiva corregida, decoración funcional y creíble, sin objetos flotantes, revista de diseño, 16:9.</w:t>
      </w:r>
    </w:p>
    <w:p>
      <w:pPr>
        <w:pStyle w:val="Heading2"/>
      </w:pPr>
      <w:r>
        <w:t>019. Habitación acogedora</w:t>
      </w:r>
    </w:p>
    <w:p>
      <w:r>
        <w:rPr>
          <w:b/>
          <w:color w:val="236EFF"/>
        </w:rPr>
        <w:t>PROMPT PARA COPIAR</w:t>
      </w:r>
    </w:p>
    <w:p>
      <w:pPr>
        <w:spacing w:after="160"/>
        <w:ind w:left="259"/>
      </w:pPr>
      <w:r>
        <w:t>Interior de dormitorio acogedor, ropa de cama con pliegues naturales, lámparas cálidas, luz azul tenue entrando por ventana al anochecer, texturas de lino y madera, composición equilibrada, lente 28 mm, iluminación práctica creíble, estilo editorial inmobiliario, horizontal 16:9.</w:t>
      </w:r>
    </w:p>
    <w:p>
      <w:pPr>
        <w:pStyle w:val="Heading2"/>
      </w:pPr>
      <w:r>
        <w:t>020. Calle urbana documental</w:t>
      </w:r>
    </w:p>
    <w:p>
      <w:r>
        <w:rPr>
          <w:b/>
          <w:color w:val="236EFF"/>
        </w:rPr>
        <w:t>PROMPT PARA COPIAR</w:t>
      </w:r>
    </w:p>
    <w:p>
      <w:pPr>
        <w:spacing w:after="160"/>
        <w:ind w:left="259"/>
      </w:pPr>
      <w:r>
        <w:t>Fotografía callejera de [ciudad], peatones adultos en acciones naturales, arquitectura local reconocible, señales y vehículos plausibles, luz nublada, lente 35 mm, encuadre espontáneo, contraste moderado, colores auténticos, estética de reportaje, no añadir texto legible inventado, 3:2.</w:t>
      </w:r>
    </w:p>
    <w:p>
      <w:pPr>
        <w:pStyle w:val="Heading2"/>
      </w:pPr>
      <w:r>
        <w:t>021. Mercado tradicional</w:t>
      </w:r>
    </w:p>
    <w:p>
      <w:r>
        <w:rPr>
          <w:b/>
          <w:color w:val="236EFF"/>
        </w:rPr>
        <w:t>PROMPT PARA COPIAR</w:t>
      </w:r>
    </w:p>
    <w:p>
      <w:pPr>
        <w:spacing w:after="160"/>
        <w:ind w:left="259"/>
      </w:pPr>
      <w:r>
        <w:t>Fotografía documental de un mercado tradicional en [lugar], puestos con frutas y verduras de aspecto natural, vendedores y compradores adultos, luz matinal, detalles cotidianos, composición con capas de profundidad, lente 35 mm, colores realistas, ambiente vivo sin estereotipos, horizontal 16:9.</w:t>
      </w:r>
    </w:p>
    <w:p>
      <w:pPr>
        <w:pStyle w:val="Heading2"/>
      </w:pPr>
      <w:r>
        <w:t>022. Deporte en acción</w:t>
      </w:r>
    </w:p>
    <w:p>
      <w:r>
        <w:rPr>
          <w:b/>
          <w:color w:val="236EFF"/>
        </w:rPr>
        <w:t>PROMPT PARA COPIAR</w:t>
      </w:r>
    </w:p>
    <w:p>
      <w:pPr>
        <w:spacing w:after="160"/>
        <w:ind w:left="259"/>
      </w:pPr>
      <w:r>
        <w:t>Fotografía deportiva de [atleta adulto] ejecutando [acción], anatomía y equipo correctos, músculos en tensión creíble, polvo o gotas congelados en el aire, luz lateral de estadio, lente teleobjetivo 200 mm, fondo comprimido, expresión concentrada, nitidez en el sujeto, 4:5.</w:t>
      </w:r>
    </w:p>
    <w:p>
      <w:pPr>
        <w:pStyle w:val="Heading2"/>
      </w:pPr>
      <w:r>
        <w:t>023. Manos artesanas</w:t>
      </w:r>
    </w:p>
    <w:p>
      <w:r>
        <w:rPr>
          <w:b/>
          <w:color w:val="236EFF"/>
        </w:rPr>
        <w:t>PROMPT PARA COPIAR</w:t>
      </w:r>
    </w:p>
    <w:p>
      <w:pPr>
        <w:spacing w:after="160"/>
        <w:ind w:left="259"/>
      </w:pPr>
      <w:r>
        <w:t>Fotografía macro de manos adultas trabajando [material/oficio], marcas de uso, herramientas reales y textura fina del material, luz lateral suave, encuadre cercano que prioriza la acción, anatomía correcta con cinco dedos cuando visibles, profundidad de campo reducida, estilo documental, 4:5.</w:t>
      </w:r>
    </w:p>
    <w:p>
      <w:pPr>
        <w:pStyle w:val="Heading2"/>
      </w:pPr>
      <w:r>
        <w:t>024. Electrónica tecnológica</w:t>
      </w:r>
    </w:p>
    <w:p>
      <w:r>
        <w:rPr>
          <w:b/>
          <w:color w:val="236EFF"/>
        </w:rPr>
        <w:t>PROMPT PARA COPIAR</w:t>
      </w:r>
    </w:p>
    <w:p>
      <w:pPr>
        <w:spacing w:after="160"/>
        <w:ind w:left="259"/>
      </w:pPr>
      <w:r>
        <w:t>Fotografía publicitaria de [dispositivo electrónico] sobre una superficie oscura, bordes y puertos precisos, reflejos de luz azul y violeta controlados, fondo tecnológico discreto, lente macro, iluminación de estudio con rim light, acabado premium sin exceso de efectos, respetar el diseño real del producto, 4:5.</w:t>
      </w:r>
    </w:p>
    <w:p>
      <w:pPr>
        <w:pStyle w:val="Heading2"/>
      </w:pPr>
      <w:r>
        <w:t>025. Automóvil en estudio</w:t>
      </w:r>
    </w:p>
    <w:p>
      <w:r>
        <w:rPr>
          <w:b/>
          <w:color w:val="236EFF"/>
        </w:rPr>
        <w:t>PROMPT PARA COPIAR</w:t>
      </w:r>
    </w:p>
    <w:p>
      <w:pPr>
        <w:spacing w:after="160"/>
        <w:ind w:left="259"/>
      </w:pPr>
      <w:r>
        <w:t>Fotografía automotriz hiperrealista de [modelo de vehículo] en estudio oscuro, pintura con reflejos largos y controlados, neumáticos y proporciones exactas, suelo ligeramente reflectante, luces de contorno, cámara baja 3/4 frontal, lente 50 mm, estética de campaña premium, sin insignias inventadas, 16:9.</w:t>
      </w:r>
    </w:p>
    <w:p>
      <w:pPr>
        <w:pStyle w:val="Heading2"/>
      </w:pPr>
      <w:r>
        <w:t>026. Motocicleta en carretera</w:t>
      </w:r>
    </w:p>
    <w:p>
      <w:r>
        <w:rPr>
          <w:b/>
          <w:color w:val="236EFF"/>
        </w:rPr>
        <w:t>PROMPT PARA COPIAR</w:t>
      </w:r>
    </w:p>
    <w:p>
      <w:pPr>
        <w:spacing w:after="160"/>
        <w:ind w:left="259"/>
      </w:pPr>
      <w:r>
        <w:t>Fotografía realista de [tipo de motocicleta] estacionada en una carretera de montaña, componentes mecánicos y neumáticos plausibles, luz de amanecer, paisaje profundo, cámara baja a 3/4, lente 35 mm, acabado publicitario, vehículo nítido, sin conductor en maniobra peligrosa, 16:9.</w:t>
      </w:r>
    </w:p>
    <w:p>
      <w:pPr>
        <w:pStyle w:val="Heading2"/>
      </w:pPr>
      <w:r>
        <w:t>027. Joyas macro</w:t>
      </w:r>
    </w:p>
    <w:p>
      <w:r>
        <w:rPr>
          <w:b/>
          <w:color w:val="236EFF"/>
        </w:rPr>
        <w:t>PROMPT PARA COPIAR</w:t>
      </w:r>
    </w:p>
    <w:p>
      <w:pPr>
        <w:spacing w:after="160"/>
        <w:ind w:left="259"/>
      </w:pPr>
      <w:r>
        <w:t>Fotografía macro de [joya] sobre [material], facetas y metal con reflejos físicamente plausibles, iluminación de estudio precisa, fondo oscuro elegante, foco apilado aparente en las zonas clave, sombras suaves, lujo discreto, conservar diseño y número de piedras de referencia, 4:5.</w:t>
      </w:r>
    </w:p>
    <w:p>
      <w:pPr>
        <w:pStyle w:val="Heading2"/>
      </w:pPr>
      <w:r>
        <w:t>028. Perfume de lujo</w:t>
      </w:r>
    </w:p>
    <w:p>
      <w:r>
        <w:rPr>
          <w:b/>
          <w:color w:val="236EFF"/>
        </w:rPr>
        <w:t>PROMPT PARA COPIAR</w:t>
      </w:r>
    </w:p>
    <w:p>
      <w:pPr>
        <w:spacing w:after="160"/>
        <w:ind w:left="259"/>
      </w:pPr>
      <w:r>
        <w:t>Fotografía publicitaria de [frasco de perfume] en un escenario de piedra y vidrio, luz rasante que revela el grosor del vidrio, refracción plausible, reflejos limpios, atmósfera elegante, paleta [tonos], composición centrada con espacio para texto añadido luego, no alterar etiqueta ni tapa, vertical 4:5.</w:t>
      </w:r>
    </w:p>
    <w:p>
      <w:pPr>
        <w:pStyle w:val="Heading2"/>
      </w:pPr>
      <w:r>
        <w:t>029. Libro o ebook</w:t>
      </w:r>
    </w:p>
    <w:p>
      <w:r>
        <w:rPr>
          <w:b/>
          <w:color w:val="236EFF"/>
        </w:rPr>
        <w:t>PROMPT PARA COPIAR</w:t>
      </w:r>
    </w:p>
    <w:p>
      <w:pPr>
        <w:spacing w:after="160"/>
        <w:ind w:left="259"/>
      </w:pPr>
      <w:r>
        <w:t>Mockup fotorrealista de un libro titulado [título] con portada proporcionada por el usuario, colocado sobre escritorio con libreta y lápiz, luz de ventana, sombra de contacto real, cámara 3/4, profundidad de campo moderada, estética editorial profesional. Si el texto no sale exacto, dejar portada limpia para añadirla en edición, 4:5.</w:t>
      </w:r>
    </w:p>
    <w:p>
      <w:pPr>
        <w:pStyle w:val="Heading2"/>
      </w:pPr>
      <w:r>
        <w:t>030. Infografía visual limpia</w:t>
      </w:r>
    </w:p>
    <w:p>
      <w:r>
        <w:rPr>
          <w:b/>
          <w:color w:val="236EFF"/>
        </w:rPr>
        <w:t>PROMPT PARA COPIAR</w:t>
      </w:r>
    </w:p>
    <w:p>
      <w:pPr>
        <w:spacing w:after="160"/>
        <w:ind w:left="259"/>
      </w:pPr>
      <w:r>
        <w:t>Diseña una infografía sobre [tema] con jerarquía visual clara, máximo cinco bloques, iconos simples consistentes, alto contraste, paleta [colores], amplios márgenes y lectura móvil. Mantener frases muy cortas; no inventar datos. Si el generador no reproduce texto exacto, crear estructura con espacios vacíos para añadir texto posteriormente, vertical 4:5.</w:t>
      </w:r>
    </w:p>
    <w:p>
      <w:pPr>
        <w:pStyle w:val="Heading2"/>
      </w:pPr>
      <w:r>
        <w:t>031. Miniatura para YouTube</w:t>
      </w:r>
    </w:p>
    <w:p>
      <w:r>
        <w:rPr>
          <w:b/>
          <w:color w:val="236EFF"/>
        </w:rPr>
        <w:t>PROMPT PARA COPIAR</w:t>
      </w:r>
    </w:p>
    <w:p>
      <w:pPr>
        <w:spacing w:after="160"/>
        <w:ind w:left="259"/>
      </w:pPr>
      <w:r>
        <w:t>Diseña una miniatura llamativa para un video sobre [tema], sujeto principal grande a un lado, gesto expresivo auténtico, contraste claro, fondo sencillo relacionado con el tema y espacio despejado para un título de 3 a 5 palabras que se añadirá en edición. Evitar exceso de elementos, logos falsos y texto deformado, 16:9.</w:t>
      </w:r>
    </w:p>
    <w:p>
      <w:pPr>
        <w:pStyle w:val="Heading2"/>
      </w:pPr>
      <w:r>
        <w:t>032. Anuncio para redes</w:t>
      </w:r>
    </w:p>
    <w:p>
      <w:r>
        <w:rPr>
          <w:b/>
          <w:color w:val="236EFF"/>
        </w:rPr>
        <w:t>PROMPT PARA COPIAR</w:t>
      </w:r>
    </w:p>
    <w:p>
      <w:pPr>
        <w:spacing w:after="160"/>
        <w:ind w:left="259"/>
      </w:pPr>
      <w:r>
        <w:t>Imagen publicitaria para [producto/servicio], beneficio principal representado visualmente, sujeto y producto claramente legibles, composición con zona segura para titular, paleta de marca [colores], luz comercial profesional, fondo ordenado, contraste accesible, sin promesas no verificadas, formato vertical 4:5.</w:t>
      </w:r>
    </w:p>
    <w:p>
      <w:pPr>
        <w:pStyle w:val="Heading2"/>
      </w:pPr>
      <w:r>
        <w:t>033. Portada de curso digital</w:t>
      </w:r>
    </w:p>
    <w:p>
      <w:r>
        <w:rPr>
          <w:b/>
          <w:color w:val="236EFF"/>
        </w:rPr>
        <w:t>PROMPT PARA COPIAR</w:t>
      </w:r>
    </w:p>
    <w:p>
      <w:pPr>
        <w:spacing w:after="160"/>
        <w:ind w:left="259"/>
      </w:pPr>
      <w:r>
        <w:t>Portada premium para el curso [nombre], concepto visual de [resultado que aprenderá el alumno], composición tecnológica limpia, paleta azul marino con acentos azul neón y violeta, tipografía reservada para edición, profundidad y luz cinematográfica, diseño original, no incluir marcas de terceros, 16:9.</w:t>
      </w:r>
    </w:p>
    <w:p>
      <w:pPr>
        <w:pStyle w:val="Heading2"/>
      </w:pPr>
      <w:r>
        <w:t>034. Avatar consistente</w:t>
      </w:r>
    </w:p>
    <w:p>
      <w:r>
        <w:rPr>
          <w:b/>
          <w:color w:val="236EFF"/>
        </w:rPr>
        <w:t>PROMPT PARA COPIAR</w:t>
      </w:r>
    </w:p>
    <w:p>
      <w:pPr>
        <w:spacing w:after="160"/>
        <w:ind w:left="259"/>
      </w:pPr>
      <w:r>
        <w:t>Crea una hoja de referencia de personaje para [nombre]: persona adulta, rasgos faciales específicos [descripción], peinado [detalle], vestuario fijo [detalle], paleta [colores], vistas frontal, 3/4 y perfil, expresiones neutral/alegre/concentrada, iluminación uniforme y fondo neutro. Mantener proporciones y rasgos consistentes en todas las vistas.</w:t>
      </w:r>
    </w:p>
    <w:p>
      <w:pPr>
        <w:pStyle w:val="Heading2"/>
      </w:pPr>
      <w:r>
        <w:t>035. Personaje en mundo sci-fi realista</w:t>
      </w:r>
    </w:p>
    <w:p>
      <w:r>
        <w:rPr>
          <w:b/>
          <w:color w:val="236EFF"/>
        </w:rPr>
        <w:t>PROMPT PARA COPIAR</w:t>
      </w:r>
    </w:p>
    <w:p>
      <w:pPr>
        <w:spacing w:after="160"/>
        <w:ind w:left="259"/>
      </w:pPr>
      <w:r>
        <w:t>Fotograma de ciencia ficción de [personaje adulto] en [entorno futurista funcional], materiales usados y creíbles, interfaces discretas, luz azul y violeta motivada por pantallas, piel y ropa con textura real, lente 40 mm, composición cinematográfica, tecnología integrada sin exceso de hologramas, 16:9.</w:t>
      </w:r>
    </w:p>
    <w:p>
      <w:pPr>
        <w:pStyle w:val="Heading2"/>
      </w:pPr>
      <w:r>
        <w:t>036. Cocina futurista plausible</w:t>
      </w:r>
    </w:p>
    <w:p>
      <w:r>
        <w:rPr>
          <w:b/>
          <w:color w:val="236EFF"/>
        </w:rPr>
        <w:t>PROMPT PARA COPIAR</w:t>
      </w:r>
    </w:p>
    <w:p>
      <w:pPr>
        <w:spacing w:after="160"/>
        <w:ind w:left="259"/>
      </w:pPr>
      <w:r>
        <w:t>Interior de cocina futurista funcional, superficies fáciles de limpiar, electrodomésticos de diseño plausible, iluminación indirecta azul suave, materiales reales como acero y vidrio, encuadre arquitectónico amplio, luz coherente, sin pantallas flotantes innecesarias, render fotorrealista, 16:9.</w:t>
      </w:r>
    </w:p>
    <w:p>
      <w:pPr>
        <w:pStyle w:val="Heading2"/>
      </w:pPr>
      <w:r>
        <w:t>037. Laboratorio científico</w:t>
      </w:r>
    </w:p>
    <w:p>
      <w:r>
        <w:rPr>
          <w:b/>
          <w:color w:val="236EFF"/>
        </w:rPr>
        <w:t>PROMPT PARA COPIAR</w:t>
      </w:r>
    </w:p>
    <w:p>
      <w:pPr>
        <w:spacing w:after="160"/>
        <w:ind w:left="259"/>
      </w:pPr>
      <w:r>
        <w:t>Fotografía realista de un laboratorio moderno con personal adulto usando equipo de protección apropiado, instrumentos y recipientes plausibles, luz blanca equilibrada, composición documental, superficies limpias pero no irreales, sin etiquetas científicas inventadas legibles, 16:9.</w:t>
      </w:r>
    </w:p>
    <w:p>
      <w:pPr>
        <w:pStyle w:val="Heading2"/>
      </w:pPr>
      <w:r>
        <w:t>038. Educación en aula</w:t>
      </w:r>
    </w:p>
    <w:p>
      <w:r>
        <w:rPr>
          <w:b/>
          <w:color w:val="236EFF"/>
        </w:rPr>
        <w:t>PROMPT PARA COPIAR</w:t>
      </w:r>
    </w:p>
    <w:p>
      <w:pPr>
        <w:spacing w:after="160"/>
        <w:ind w:left="259"/>
      </w:pPr>
      <w:r>
        <w:t>Fotografía documental de una docente adulta explicando un concepto a estudiantes adultos en un aula moderna, expresiones concentradas, pizarra con espacio vacío para añadir contenido, luz de ventana, encuadre natural, diversidad sin estereotipos, estética educativa profesional, horizontal 16:9.</w:t>
      </w:r>
    </w:p>
    <w:p>
      <w:pPr>
        <w:pStyle w:val="Heading2"/>
      </w:pPr>
      <w:r>
        <w:t>039. Trabajo remoto</w:t>
      </w:r>
    </w:p>
    <w:p>
      <w:r>
        <w:rPr>
          <w:b/>
          <w:color w:val="236EFF"/>
        </w:rPr>
        <w:t>PROMPT PARA COPIAR</w:t>
      </w:r>
    </w:p>
    <w:p>
      <w:pPr>
        <w:spacing w:after="160"/>
        <w:ind w:left="259"/>
      </w:pPr>
      <w:r>
        <w:t>Fotografía realista de una persona adulta trabajando desde casa en un escritorio ordenado pero vivido, portátil, libreta, taza, luz matinal lateral, postura ergonómica razonable, ambiente cálido, lente 35 mm, composición natural, sin interfaces con texto ilegible en primer plano, 4:5.</w:t>
      </w:r>
    </w:p>
    <w:p>
      <w:pPr>
        <w:pStyle w:val="Heading2"/>
      </w:pPr>
      <w:r>
        <w:t>040. Emprendedor creando producto</w:t>
      </w:r>
    </w:p>
    <w:p>
      <w:r>
        <w:rPr>
          <w:b/>
          <w:color w:val="236EFF"/>
        </w:rPr>
        <w:t>PROMPT PARA COPIAR</w:t>
      </w:r>
    </w:p>
    <w:p>
      <w:pPr>
        <w:spacing w:after="160"/>
        <w:ind w:left="259"/>
      </w:pPr>
      <w:r>
        <w:t>Fotografía documental de una persona emprendedora adulta preparando un producto digital en una laptop, cuaderno con esquemas, prototipos impresos y luz de ventana, expresión enfocada, entorno doméstico realista, paleta neutra con acentos azules, sensación de progreso y concentración, 4:5.</w:t>
      </w:r>
    </w:p>
    <w:p>
      <w:pPr>
        <w:pStyle w:val="Heading2"/>
      </w:pPr>
      <w:r>
        <w:t>041. Manos usando smartphone</w:t>
      </w:r>
    </w:p>
    <w:p>
      <w:r>
        <w:rPr>
          <w:b/>
          <w:color w:val="236EFF"/>
        </w:rPr>
        <w:t>PROMPT PARA COPIAR</w:t>
      </w:r>
    </w:p>
    <w:p>
      <w:pPr>
        <w:spacing w:after="160"/>
        <w:ind w:left="259"/>
      </w:pPr>
      <w:r>
        <w:t>Fotografía de primer plano de manos adultas sosteniendo un smartphone moderno, interfaz genérica con bloques claros sin texto legible, luz natural, reflejos y huellas sutiles realistas, anatomía correcta, fondo de cafetería desenfocado, lente 50 mm, vertical 4:5.</w:t>
      </w:r>
    </w:p>
    <w:p>
      <w:pPr>
        <w:pStyle w:val="Heading2"/>
      </w:pPr>
      <w:r>
        <w:t>042. Agua y cristal</w:t>
      </w:r>
    </w:p>
    <w:p>
      <w:r>
        <w:rPr>
          <w:b/>
          <w:color w:val="236EFF"/>
        </w:rPr>
        <w:t>PROMPT PARA COPIAR</w:t>
      </w:r>
    </w:p>
    <w:p>
      <w:pPr>
        <w:spacing w:after="160"/>
        <w:ind w:left="259"/>
      </w:pPr>
      <w:r>
        <w:t>Fotografía macro artística de gotas de agua sobre una lámina de vidrio, refracción realista, luz lateral, fondo abstracto azul profundo, detalle nítido en las gotas principales, bokeh suave, estética científica y elegante, sin apariencia de plástico, 4:5.</w:t>
      </w:r>
    </w:p>
    <w:p>
      <w:pPr>
        <w:pStyle w:val="Heading2"/>
      </w:pPr>
      <w:r>
        <w:t>043. Flores botánicas</w:t>
      </w:r>
    </w:p>
    <w:p>
      <w:r>
        <w:rPr>
          <w:b/>
          <w:color w:val="236EFF"/>
        </w:rPr>
        <w:t>PROMPT PARA COPIAR</w:t>
      </w:r>
    </w:p>
    <w:p>
      <w:pPr>
        <w:spacing w:after="160"/>
        <w:ind w:left="259"/>
      </w:pPr>
      <w:r>
        <w:t>Fotografía macro de [flor] con pétalos y estambres botánicamente plausibles, gotas pequeñas de rocío, luz natural suave de mañana, fondo verde desenfocado, lente macro, detalle fino sin sobresaturación, composición elegante, 4:5.</w:t>
      </w:r>
    </w:p>
    <w:p>
      <w:pPr>
        <w:pStyle w:val="Heading2"/>
      </w:pPr>
      <w:r>
        <w:t>044. Cielo estrellado</w:t>
      </w:r>
    </w:p>
    <w:p>
      <w:r>
        <w:rPr>
          <w:b/>
          <w:color w:val="236EFF"/>
        </w:rPr>
        <w:t>PROMPT PARA COPIAR</w:t>
      </w:r>
    </w:p>
    <w:p>
      <w:pPr>
        <w:spacing w:after="160"/>
        <w:ind w:left="259"/>
      </w:pPr>
      <w:r>
        <w:t>Fotografía nocturna realista de [paisaje] bajo un cielo estrellado, exposición larga con estrellas puntuales, horizonte y primer plano con detalle, contaminación lumínica coherente con el lugar, paleta azul profunda, sin galaxias exageradas, formato panorámico 16:9.</w:t>
      </w:r>
    </w:p>
    <w:p>
      <w:pPr>
        <w:pStyle w:val="Heading2"/>
      </w:pPr>
      <w:r>
        <w:t>045. Tormenta dramática</w:t>
      </w:r>
    </w:p>
    <w:p>
      <w:r>
        <w:rPr>
          <w:b/>
          <w:color w:val="236EFF"/>
        </w:rPr>
        <w:t>PROMPT PARA COPIAR</w:t>
      </w:r>
    </w:p>
    <w:p>
      <w:pPr>
        <w:spacing w:after="160"/>
        <w:ind w:left="259"/>
      </w:pPr>
      <w:r>
        <w:t>Paisaje cinematográfico realista de una tormenta acercándose sobre [llanura/costa], nubes con volumen y escala plausibles, luz fría filtrándose en el horizonte, vegetación movida por viento, contraste dramático controlado, sin rayos colocados artificialmente, 16:9.</w:t>
      </w:r>
    </w:p>
    <w:p>
      <w:pPr>
        <w:pStyle w:val="Heading2"/>
      </w:pPr>
      <w:r>
        <w:t>046. Escena histórica</w:t>
      </w:r>
    </w:p>
    <w:p>
      <w:r>
        <w:rPr>
          <w:b/>
          <w:color w:val="236EFF"/>
        </w:rPr>
        <w:t>PROMPT PARA COPIAR</w:t>
      </w:r>
    </w:p>
    <w:p>
      <w:pPr>
        <w:spacing w:after="160"/>
        <w:ind w:left="259"/>
      </w:pPr>
      <w:r>
        <w:t>Reconstrucción visual históricamente inspirada de [época y lugar], ropa, arquitectura, herramientas y materiales coherentes con la referencia histórica disponible, luz natural cinematográfica, composición documental, evitar anacronismos y símbolos inventados, 16:9.</w:t>
      </w:r>
    </w:p>
    <w:p>
      <w:pPr>
        <w:pStyle w:val="Heading2"/>
      </w:pPr>
      <w:r>
        <w:t>047. Imagen conceptual del tiempo</w:t>
      </w:r>
    </w:p>
    <w:p>
      <w:r>
        <w:rPr>
          <w:b/>
          <w:color w:val="236EFF"/>
        </w:rPr>
        <w:t>PROMPT PARA COPIAR</w:t>
      </w:r>
    </w:p>
    <w:p>
      <w:pPr>
        <w:spacing w:after="160"/>
        <w:ind w:left="259"/>
      </w:pPr>
      <w:r>
        <w:t>Imagen conceptual fotorrealista sobre el paso del tiempo: [objeto principal] en un entorno con señales sutiles de cambio, luz de amanecer, texturas detalladas, composición simbólica comprensible, sin elementos mágicos arbitrarios, estética editorial premium, 4:5.</w:t>
      </w:r>
    </w:p>
    <w:p>
      <w:pPr>
        <w:pStyle w:val="Heading2"/>
      </w:pPr>
      <w:r>
        <w:t>048. Campaña de sostenibilidad</w:t>
      </w:r>
    </w:p>
    <w:p>
      <w:r>
        <w:rPr>
          <w:b/>
          <w:color w:val="236EFF"/>
        </w:rPr>
        <w:t>PROMPT PARA COPIAR</w:t>
      </w:r>
    </w:p>
    <w:p>
      <w:pPr>
        <w:spacing w:after="160"/>
        <w:ind w:left="259"/>
      </w:pPr>
      <w:r>
        <w:t>Fotografía de campaña ambiental mostrando [acción sostenible] en un entorno realista, personas adultas colaborando, materiales reutilizables identificables, luz natural, tono esperanzador sin exagerar resultados, composición limpia con espacio para mensaje verificable, 4:5.</w:t>
      </w:r>
    </w:p>
    <w:p>
      <w:pPr>
        <w:pStyle w:val="Heading2"/>
      </w:pPr>
      <w:r>
        <w:t>049. Imagen de marca tecnológica</w:t>
      </w:r>
    </w:p>
    <w:p>
      <w:r>
        <w:rPr>
          <w:b/>
          <w:color w:val="236EFF"/>
        </w:rPr>
        <w:t>PROMPT PARA COPIAR</w:t>
      </w:r>
    </w:p>
    <w:p>
      <w:pPr>
        <w:spacing w:after="160"/>
        <w:ind w:left="259"/>
      </w:pPr>
      <w:r>
        <w:t>Key visual para una marca educativa tecnológica llamada NEXORA, fondo azul marino profundo, trazos luminosos azul neón y violeta formando una red abstracta, sensación de inteligencia y creatividad, espacio central para el logotipo original que se añadirá en edición, sofisticado y legible, sin texto falso, 16:9.</w:t>
      </w:r>
    </w:p>
    <w:p>
      <w:pPr>
        <w:pStyle w:val="Heading2"/>
      </w:pPr>
      <w:r>
        <w:t>050. Banner de lanzamiento</w:t>
      </w:r>
    </w:p>
    <w:p>
      <w:r>
        <w:rPr>
          <w:b/>
          <w:color w:val="236EFF"/>
        </w:rPr>
        <w:t>PROMPT PARA COPIAR</w:t>
      </w:r>
    </w:p>
    <w:p>
      <w:pPr>
        <w:spacing w:after="160"/>
        <w:ind w:left="259"/>
      </w:pPr>
      <w:r>
        <w:t>Banner publicitario para el lanzamiento de [producto digital], producto representado con claridad, fondo moderno relacionado con el beneficio, iluminación premium, paleta de marca [colores], espacio negativo amplio para titular, fecha y llamada a la acción añadidos en diseño, composición legible en móvil, 16:9.</w:t>
      </w:r>
    </w:p>
    <w:p>
      <w:r>
        <w:br w:type="page"/>
      </w:r>
    </w:p>
    <w:p>
      <w:pPr>
        <w:pStyle w:val="Heading1"/>
      </w:pPr>
      <w:r>
        <w:t>PARTE II — 50 prompts para videos</w:t>
      </w:r>
    </w:p>
    <w:p>
      <w:r>
        <w:t>Enfocados en movimiento, continuidad, cámara, anuncios, presentadores, tutoriales y narrativa.</w:t>
      </w:r>
    </w:p>
    <w:p>
      <w:pPr>
        <w:pStyle w:val="Heading2"/>
      </w:pPr>
      <w:r>
        <w:t>051. Producto en giro de estudio</w:t>
      </w:r>
    </w:p>
    <w:p>
      <w:r>
        <w:rPr>
          <w:b/>
          <w:color w:val="236EFF"/>
        </w:rPr>
        <w:t>PROMPT PARA COPIAR</w:t>
      </w:r>
    </w:p>
    <w:p>
      <w:pPr>
        <w:spacing w:after="160"/>
        <w:ind w:left="259"/>
      </w:pPr>
      <w:r>
        <w:t>Genera un video publicitario de 6–8 segundos de [producto] sobre fondo [color]. El producto realiza un giro lento de 120 grados y termina orientado hacia cámara. Cámara fija con acercamiento muy suave; iluminación de estudio y reflejos consistentes; el producto conserva exactamente forma, etiqueta y proporciones. Un solo plano, sin cortes, sin texto nuevo ni deformaciones.</w:t>
      </w:r>
    </w:p>
    <w:p>
      <w:pPr>
        <w:pStyle w:val="Heading2"/>
      </w:pPr>
      <w:r>
        <w:t>052. Revelación cinematográfica</w:t>
      </w:r>
    </w:p>
    <w:p>
      <w:r>
        <w:rPr>
          <w:b/>
          <w:color w:val="236EFF"/>
        </w:rPr>
        <w:t>PROMPT PARA COPIAR</w:t>
      </w:r>
    </w:p>
    <w:p>
      <w:pPr>
        <w:spacing w:after="160"/>
        <w:ind w:left="259"/>
      </w:pPr>
      <w:r>
        <w:t>Video de 8 segundos: [objeto/personaje] aparece gradualmente desde la oscuridad mediante una luz lateral que revela sus texturas. Cámara hace un dolly-in lento y estable, partículas ambientales mínimas, movimiento físicamente plausible, exposición consistente y final con el sujeto centrado. Sin cambios de diseño durante el plano.</w:t>
      </w:r>
    </w:p>
    <w:p>
      <w:pPr>
        <w:pStyle w:val="Heading2"/>
      </w:pPr>
      <w:r>
        <w:t>053. Retrato con microexpresiones</w:t>
      </w:r>
    </w:p>
    <w:p>
      <w:r>
        <w:rPr>
          <w:b/>
          <w:color w:val="236EFF"/>
        </w:rPr>
        <w:t>PROMPT PARA COPIAR</w:t>
      </w:r>
    </w:p>
    <w:p>
      <w:pPr>
        <w:spacing w:after="160"/>
        <w:ind w:left="259"/>
      </w:pPr>
      <w:r>
        <w:t>Video de 5–7 segundos de [persona adulta] mirando a cámara en un retrato cercano. Parpadeo natural una vez, respiración sutil, leve sonrisa al final y movimiento mínimo de cabeza. Cámara fija, luz suave constante, rostro y peinado idénticos en todo el clip, sin hablar ni deformar ojos o boca.</w:t>
      </w:r>
    </w:p>
    <w:p>
      <w:pPr>
        <w:pStyle w:val="Heading2"/>
      </w:pPr>
      <w:r>
        <w:t>054. Presentadora hablando a cámara</w:t>
      </w:r>
    </w:p>
    <w:p>
      <w:r>
        <w:rPr>
          <w:b/>
          <w:color w:val="236EFF"/>
        </w:rPr>
        <w:t>PROMPT PARA COPIAR</w:t>
      </w:r>
    </w:p>
    <w:p>
      <w:pPr>
        <w:spacing w:after="160"/>
        <w:ind w:left="259"/>
      </w:pPr>
      <w:r>
        <w:t>Plano medio de [presentadora adulta] hablando directamente a cámara en español con tono cálido y profesional. Usa el guion exacto: '[pegar guion breve]'. Gestos pequeños y naturales, sincronización labial cuidadosa, cámara fija, iluminación de estudio suave, vestuario constante y fondo limpio. Si no se admite audio o lip-sync, generar el plano mudo para doblaje posterior.</w:t>
      </w:r>
    </w:p>
    <w:p>
      <w:pPr>
        <w:pStyle w:val="Heading2"/>
      </w:pPr>
      <w:r>
        <w:t>055. Nexora saluda al alumno</w:t>
      </w:r>
    </w:p>
    <w:p>
      <w:r>
        <w:rPr>
          <w:b/>
          <w:color w:val="236EFF"/>
        </w:rPr>
        <w:t>PROMPT PARA COPIAR</w:t>
      </w:r>
    </w:p>
    <w:p>
      <w:pPr>
        <w:spacing w:after="160"/>
        <w:ind w:left="259"/>
      </w:pPr>
      <w:r>
        <w:t>Video de 7 segundos de Nexora, guía virtual humana y realista con cabello largo oscuro, chaqueta azul marino y detalles azul/violeta, mirando a cámara, sonriendo y haciendo un saludo discreto con una mano. Fondo tecnológico elegante, cámara con acercamiento lento, gestos naturales, identidad facial y vestuario consistentes, sin aspecto metálico ni movimientos robóticos.</w:t>
      </w:r>
    </w:p>
    <w:p>
      <w:pPr>
        <w:pStyle w:val="Heading2"/>
      </w:pPr>
      <w:r>
        <w:t>056. Caminata urbana</w:t>
      </w:r>
    </w:p>
    <w:p>
      <w:r>
        <w:rPr>
          <w:b/>
          <w:color w:val="236EFF"/>
        </w:rPr>
        <w:t>PROMPT PARA COPIAR</w:t>
      </w:r>
    </w:p>
    <w:p>
      <w:pPr>
        <w:spacing w:after="160"/>
        <w:ind w:left="259"/>
      </w:pPr>
      <w:r>
        <w:t>Plano de 8 segundos de [persona adulta] caminando por [calle] al atardecer. Cámara acompaña en travelling lateral suave a velocidad constante, ropa se mueve con la brisa, pasos y sombras coherentes, fondo con movimiento natural, sujeto conserva rostro y vestuario, sin cortes ni cambios de escenario.</w:t>
      </w:r>
    </w:p>
    <w:p>
      <w:pPr>
        <w:pStyle w:val="Heading2"/>
      </w:pPr>
      <w:r>
        <w:t>057. Entrada a una habitación</w:t>
      </w:r>
    </w:p>
    <w:p>
      <w:r>
        <w:rPr>
          <w:b/>
          <w:color w:val="236EFF"/>
        </w:rPr>
        <w:t>PROMPT PARA COPIAR</w:t>
      </w:r>
    </w:p>
    <w:p>
      <w:pPr>
        <w:spacing w:after="160"/>
        <w:ind w:left="259"/>
      </w:pPr>
      <w:r>
        <w:t>Plano continuo de 8 segundos: cámara avanza lentamente desde el pasillo hacia [habitación], revelando el espacio de forma gradual. Luz de ventana constante, líneas arquitectónicas estables, objetos inmóviles, movimiento de cámara fluido y perspectiva realista, sin aparición o desaparición de muebles.</w:t>
      </w:r>
    </w:p>
    <w:p>
      <w:pPr>
        <w:pStyle w:val="Heading2"/>
      </w:pPr>
      <w:r>
        <w:t>058. Recorrido de interior</w:t>
      </w:r>
    </w:p>
    <w:p>
      <w:r>
        <w:rPr>
          <w:b/>
          <w:color w:val="236EFF"/>
        </w:rPr>
        <w:t>PROMPT PARA COPIAR</w:t>
      </w:r>
    </w:p>
    <w:p>
      <w:pPr>
        <w:spacing w:after="160"/>
        <w:ind w:left="259"/>
      </w:pPr>
      <w:r>
        <w:t>Video arquitectónico de 10 segundos recorriendo [interior] con un travelling lento de izquierda a derecha. Mantener paredes, ventanas, mobiliario y proporciones idénticos. Luz natural uniforme, verticales rectas, sin objetos que cambien de forma ni cámara temblorosa.</w:t>
      </w:r>
    </w:p>
    <w:p>
      <w:pPr>
        <w:pStyle w:val="Heading2"/>
      </w:pPr>
      <w:r>
        <w:t>059. Paisaje con niebla móvil</w:t>
      </w:r>
    </w:p>
    <w:p>
      <w:r>
        <w:rPr>
          <w:b/>
          <w:color w:val="236EFF"/>
        </w:rPr>
        <w:t>PROMPT PARA COPIAR</w:t>
      </w:r>
    </w:p>
    <w:p>
      <w:pPr>
        <w:spacing w:after="160"/>
        <w:ind w:left="259"/>
      </w:pPr>
      <w:r>
        <w:t>Plano cinematográfico de 8 segundos de [bosque/montaña] con niebla desplazándose lentamente entre los árboles. Cámara fija con leve avance, hojas se mueven con brisa ligera, profundidad atmosférica natural, luz constante y ningún elemento que aparezca de repente.</w:t>
      </w:r>
    </w:p>
    <w:p>
      <w:pPr>
        <w:pStyle w:val="Heading2"/>
      </w:pPr>
      <w:r>
        <w:t>060. Olas en costa</w:t>
      </w:r>
    </w:p>
    <w:p>
      <w:r>
        <w:rPr>
          <w:b/>
          <w:color w:val="236EFF"/>
        </w:rPr>
        <w:t>PROMPT PARA COPIAR</w:t>
      </w:r>
    </w:p>
    <w:p>
      <w:pPr>
        <w:spacing w:after="160"/>
        <w:ind w:left="259"/>
      </w:pPr>
      <w:r>
        <w:t>Video de 8 segundos de olas pequeñas rompiendo suavemente sobre [playa]. Cámara fija a nivel bajo, espuma avanza y retrocede con física plausible, reflejos de atardecer consistentes, sin cambios bruscos de marea ni horizonte deformado.</w:t>
      </w:r>
    </w:p>
    <w:p>
      <w:pPr>
        <w:pStyle w:val="Heading2"/>
      </w:pPr>
      <w:r>
        <w:t>061. Café servido en taza</w:t>
      </w:r>
    </w:p>
    <w:p>
      <w:r>
        <w:rPr>
          <w:b/>
          <w:color w:val="236EFF"/>
        </w:rPr>
        <w:t>PROMPT PARA COPIAR</w:t>
      </w:r>
    </w:p>
    <w:p>
      <w:pPr>
        <w:spacing w:after="160"/>
        <w:ind w:left="259"/>
      </w:pPr>
      <w:r>
        <w:t>Plano macro de 6 segundos de café recién preparado vertiéndose en una taza. Flujo continuo y realista, vapor delicado, espuma se forma gradualmente, cámara fija, luz lateral cálida, taza no cambia de forma, sin salpicaduras imposibles.</w:t>
      </w:r>
    </w:p>
    <w:p>
      <w:pPr>
        <w:pStyle w:val="Heading2"/>
      </w:pPr>
      <w:r>
        <w:t>062. Cocinero emplata</w:t>
      </w:r>
    </w:p>
    <w:p>
      <w:r>
        <w:rPr>
          <w:b/>
          <w:color w:val="236EFF"/>
        </w:rPr>
        <w:t>PROMPT PARA COPIAR</w:t>
      </w:r>
    </w:p>
    <w:p>
      <w:pPr>
        <w:spacing w:after="160"/>
        <w:ind w:left="259"/>
      </w:pPr>
      <w:r>
        <w:t>Video de 8 segundos de manos de un cocinero adulto terminando de emplatar [plato]. Pinzas colocan un único ingrediente, movimiento preciso y natural, cámara macro ligeramente lateral, luz gastronómica suave, ingredientes conservan forma y cantidad, final con plato completo en foco.</w:t>
      </w:r>
    </w:p>
    <w:p>
      <w:pPr>
        <w:pStyle w:val="Heading2"/>
      </w:pPr>
      <w:r>
        <w:t>063. Manos creando artesanía</w:t>
      </w:r>
    </w:p>
    <w:p>
      <w:r>
        <w:rPr>
          <w:b/>
          <w:color w:val="236EFF"/>
        </w:rPr>
        <w:t>PROMPT PARA COPIAR</w:t>
      </w:r>
    </w:p>
    <w:p>
      <w:pPr>
        <w:spacing w:after="160"/>
        <w:ind w:left="259"/>
      </w:pPr>
      <w:r>
        <w:t>Plano cercano de 8 segundos de manos adultas elaborando [objeto artesanal] con [herramienta]. Mostrar una acción principal continua, contacto real entre herramienta y material, dedos anatómicamente consistentes, cámara fija, luz lateral, textura del material visible, sin saltos temporales.</w:t>
      </w:r>
    </w:p>
    <w:p>
      <w:pPr>
        <w:pStyle w:val="Heading2"/>
      </w:pPr>
      <w:r>
        <w:t>064. Mascota mirando cámara</w:t>
      </w:r>
    </w:p>
    <w:p>
      <w:r>
        <w:rPr>
          <w:b/>
          <w:color w:val="236EFF"/>
        </w:rPr>
        <w:t>PROMPT PARA COPIAR</w:t>
      </w:r>
    </w:p>
    <w:p>
      <w:pPr>
        <w:spacing w:after="160"/>
        <w:ind w:left="259"/>
      </w:pPr>
      <w:r>
        <w:t>Video de 5–7 segundos de [perro/gato] sentado en un entorno tranquilo, respiración suave, orejas reaccionan levemente a un sonido fuera de campo y mirada se desplaza hacia cámara. Mantener anatomía, patrón de pelaje y tamaño; cámara a nivel del animal; sin movimientos caricaturescos.</w:t>
      </w:r>
    </w:p>
    <w:p>
      <w:pPr>
        <w:pStyle w:val="Heading2"/>
      </w:pPr>
      <w:r>
        <w:t>065. Veterinaria acaricia mascota</w:t>
      </w:r>
    </w:p>
    <w:p>
      <w:r>
        <w:rPr>
          <w:b/>
          <w:color w:val="236EFF"/>
        </w:rPr>
        <w:t>PROMPT PARA COPIAR</w:t>
      </w:r>
    </w:p>
    <w:p>
      <w:pPr>
        <w:spacing w:after="160"/>
        <w:ind w:left="259"/>
      </w:pPr>
      <w:r>
        <w:t>Video documental de 8 segundos en una clínica limpia: una veterinaria adulta acaricia con suavidad a un perro tranquilo y revisa visualmente su postura. Movimientos calmados, bienestar animal, cámara estable a nivel de la mesa, instrumental al fondo sin uso invasivo, luz clínica suave, continuidad de manos y pelaje.</w:t>
      </w:r>
    </w:p>
    <w:p>
      <w:pPr>
        <w:pStyle w:val="Heading2"/>
      </w:pPr>
      <w:r>
        <w:t>066. Vehículo pasa frente a cámara</w:t>
      </w:r>
    </w:p>
    <w:p>
      <w:r>
        <w:rPr>
          <w:b/>
          <w:color w:val="236EFF"/>
        </w:rPr>
        <w:t>PROMPT PARA COPIAR</w:t>
      </w:r>
    </w:p>
    <w:p>
      <w:pPr>
        <w:spacing w:after="160"/>
        <w:ind w:left="259"/>
      </w:pPr>
      <w:r>
        <w:t>Video automotriz de 7 segundos de [vehículo] avanzando lentamente por una carretera segura. Cámara en travelling paralelo, ruedas giran en proporción a la velocidad, reflejos del entorno se desplazan coherentemente, carrocería y ruedas mantienen diseño exacto, sin placas ni logotipos inventados.</w:t>
      </w:r>
    </w:p>
    <w:p>
      <w:pPr>
        <w:pStyle w:val="Heading2"/>
      </w:pPr>
      <w:r>
        <w:t>067. Motocicleta en curva segura</w:t>
      </w:r>
    </w:p>
    <w:p>
      <w:r>
        <w:rPr>
          <w:b/>
          <w:color w:val="236EFF"/>
        </w:rPr>
        <w:t>PROMPT PARA COPIAR</w:t>
      </w:r>
    </w:p>
    <w:p>
      <w:pPr>
        <w:spacing w:after="160"/>
        <w:ind w:left="259"/>
      </w:pPr>
      <w:r>
        <w:t>Video de 8 segundos de [motocicleta] recorriendo una curva amplia en circuito cerrado, piloto con equipo de protección completo, cámara de seguimiento suave, inclinación físicamente plausible, ruedas en contacto con el suelo, luz de tarde, sin maniobras temerarias ni cambios de modelo.</w:t>
      </w:r>
    </w:p>
    <w:p>
      <w:pPr>
        <w:pStyle w:val="Heading2"/>
      </w:pPr>
      <w:r>
        <w:t>068. Deportista en entrenamiento</w:t>
      </w:r>
    </w:p>
    <w:p>
      <w:r>
        <w:rPr>
          <w:b/>
          <w:color w:val="236EFF"/>
        </w:rPr>
        <w:t>PROMPT PARA COPIAR</w:t>
      </w:r>
    </w:p>
    <w:p>
      <w:pPr>
        <w:spacing w:after="160"/>
        <w:ind w:left="259"/>
      </w:pPr>
      <w:r>
        <w:t>Plano de 6 segundos de [atleta adulto] ejecutando una repetición controlada de [ejercicio]. Mostrar técnica y rango de movimiento plausibles, cámara lateral estable, vestuario consistente, iluminación de gimnasio realista, anatomía estable y sin repeticiones imposibles.</w:t>
      </w:r>
    </w:p>
    <w:p>
      <w:pPr>
        <w:pStyle w:val="Heading2"/>
      </w:pPr>
      <w:r>
        <w:t>069. Cámara atraviesa una ciudad</w:t>
      </w:r>
    </w:p>
    <w:p>
      <w:r>
        <w:rPr>
          <w:b/>
          <w:color w:val="236EFF"/>
        </w:rPr>
        <w:t>PROMPT PARA COPIAR</w:t>
      </w:r>
    </w:p>
    <w:p>
      <w:pPr>
        <w:spacing w:after="160"/>
        <w:ind w:left="259"/>
      </w:pPr>
      <w:r>
        <w:t>Plano aéreo cinematográfico de 8 segundos sobre [ciudad], desplazamiento lento hacia delante y descenso gradual, edificios mantienen geometría, tráfico y peatones se mueven discretamente, atmósfera realista, horizonte estable, sin edificios que aparezcan o se deformen.</w:t>
      </w:r>
    </w:p>
    <w:p>
      <w:pPr>
        <w:pStyle w:val="Heading2"/>
      </w:pPr>
      <w:r>
        <w:t>070. Timelapse de amanecer</w:t>
      </w:r>
    </w:p>
    <w:p>
      <w:r>
        <w:rPr>
          <w:b/>
          <w:color w:val="236EFF"/>
        </w:rPr>
        <w:t>PROMPT PARA COPIAR</w:t>
      </w:r>
    </w:p>
    <w:p>
      <w:pPr>
        <w:spacing w:after="160"/>
        <w:ind w:left="259"/>
      </w:pPr>
      <w:r>
        <w:t>Video tipo timelapse de 8 segundos de [paisaje] desde antes del amanecer hasta la primera luz. El cielo cambia gradualmente, sombras y color evolucionan con coherencia, cámara completamente fija, edificios y horizonte inmóviles, nubes con movimiento natural.</w:t>
      </w:r>
    </w:p>
    <w:p>
      <w:pPr>
        <w:pStyle w:val="Heading2"/>
      </w:pPr>
      <w:r>
        <w:t>071. Nubes sobre montaña</w:t>
      </w:r>
    </w:p>
    <w:p>
      <w:r>
        <w:rPr>
          <w:b/>
          <w:color w:val="236EFF"/>
        </w:rPr>
        <w:t>PROMPT PARA COPIAR</w:t>
      </w:r>
    </w:p>
    <w:p>
      <w:pPr>
        <w:spacing w:after="160"/>
        <w:ind w:left="259"/>
      </w:pPr>
      <w:r>
        <w:t>Plano fijo de 8 segundos de nubes desplazándose alrededor de una montaña. Movimiento atmosférico lento y plausible, luz coherente, detalles del primer plano estables, sin deformación del relieve ni cambios de estación.</w:t>
      </w:r>
    </w:p>
    <w:p>
      <w:pPr>
        <w:pStyle w:val="Heading2"/>
      </w:pPr>
      <w:r>
        <w:t>072. Lluvia en ventana</w:t>
      </w:r>
    </w:p>
    <w:p>
      <w:r>
        <w:rPr>
          <w:b/>
          <w:color w:val="236EFF"/>
        </w:rPr>
        <w:t>PROMPT PARA COPIAR</w:t>
      </w:r>
    </w:p>
    <w:p>
      <w:pPr>
        <w:spacing w:after="160"/>
        <w:ind w:left="259"/>
      </w:pPr>
      <w:r>
        <w:t>Video de 6 segundos desde el interior de una habitación observando gotas que descienden por una ventana; luces urbanas desenfocadas al fondo. Cámara fija, gotas siguen trayectorias físicas plausibles, reflejos constantes, atmósfera tranquila, sin texto ni cambios de encuadre.</w:t>
      </w:r>
    </w:p>
    <w:p>
      <w:pPr>
        <w:pStyle w:val="Heading2"/>
      </w:pPr>
      <w:r>
        <w:t>073. Fuego de chimenea</w:t>
      </w:r>
    </w:p>
    <w:p>
      <w:r>
        <w:rPr>
          <w:b/>
          <w:color w:val="236EFF"/>
        </w:rPr>
        <w:t>PROMPT PARA COPIAR</w:t>
      </w:r>
    </w:p>
    <w:p>
      <w:pPr>
        <w:spacing w:after="160"/>
        <w:ind w:left="259"/>
      </w:pPr>
      <w:r>
        <w:t>Plano cercano de 6 segundos de un fuego controlado en una chimenea, llamas y brasas moviéndose de forma natural, luz cálida parpadeante sobre piedra y madera, cámara fija, sin humo excesivo ni objetos cambiantes, ambiente acogedor.</w:t>
      </w:r>
    </w:p>
    <w:p>
      <w:pPr>
        <w:pStyle w:val="Heading2"/>
      </w:pPr>
      <w:r>
        <w:t>074. Tela movida por el viento</w:t>
      </w:r>
    </w:p>
    <w:p>
      <w:r>
        <w:rPr>
          <w:b/>
          <w:color w:val="236EFF"/>
        </w:rPr>
        <w:t>PROMPT PARA COPIAR</w:t>
      </w:r>
    </w:p>
    <w:p>
      <w:pPr>
        <w:spacing w:after="160"/>
        <w:ind w:left="259"/>
      </w:pPr>
      <w:r>
        <w:t>Video macro de 7 segundos de una tela [material/color] ondeando suavemente con una brisa constante. Mostrar pliegues y peso realistas, luz lateral que revela textura, cámara lenta moderada, fondo limpio, sin que la tela cambie de color o material.</w:t>
      </w:r>
    </w:p>
    <w:p>
      <w:pPr>
        <w:pStyle w:val="Heading2"/>
      </w:pPr>
      <w:r>
        <w:t>075. Transición de día a noche</w:t>
      </w:r>
    </w:p>
    <w:p>
      <w:r>
        <w:rPr>
          <w:b/>
          <w:color w:val="236EFF"/>
        </w:rPr>
        <w:t>PROMPT PARA COPIAR</w:t>
      </w:r>
    </w:p>
    <w:p>
      <w:pPr>
        <w:spacing w:after="160"/>
        <w:ind w:left="259"/>
      </w:pPr>
      <w:r>
        <w:t>Plano fijo de 8 segundos de [calle/edificio] en una transición temporal gradual desde luz de tarde hasta noche. Las luces prácticas se encienden progresivamente, arquitectura permanece estable, exposición cambia con suavidad, sin saltos ni objetos que aparezcan.</w:t>
      </w:r>
    </w:p>
    <w:p>
      <w:pPr>
        <w:pStyle w:val="Heading2"/>
      </w:pPr>
      <w:r>
        <w:t>076. Animación de logotipo</w:t>
      </w:r>
    </w:p>
    <w:p>
      <w:r>
        <w:rPr>
          <w:b/>
          <w:color w:val="236EFF"/>
        </w:rPr>
        <w:t>PROMPT PARA COPIAR</w:t>
      </w:r>
    </w:p>
    <w:p>
      <w:pPr>
        <w:spacing w:after="160"/>
        <w:ind w:left="259"/>
      </w:pPr>
      <w:r>
        <w:t>Animación de 5 segundos para el logotipo original de [marca]: líneas luminosas se dibujan y convergen en el símbolo, luego aparece el nombre exacto [texto] solo si la herramienta puede renderizarlo correctamente. Fondo limpio, movimiento suave, paleta de marca, final inmóvil durante un segundo. Si el texto falla, reservar espacio y añadirlo en edición.</w:t>
      </w:r>
    </w:p>
    <w:p>
      <w:pPr>
        <w:pStyle w:val="Heading2"/>
      </w:pPr>
      <w:r>
        <w:t>077. Tipografía cinética</w:t>
      </w:r>
    </w:p>
    <w:p>
      <w:r>
        <w:rPr>
          <w:b/>
          <w:color w:val="236EFF"/>
        </w:rPr>
        <w:t>PROMPT PARA COPIAR</w:t>
      </w:r>
    </w:p>
    <w:p>
      <w:pPr>
        <w:spacing w:after="160"/>
        <w:ind w:left="259"/>
      </w:pPr>
      <w:r>
        <w:t>Video gráfico de 6 segundos con la frase exacta '[frase breve]' sobre fondo [color]. Letras entran en tres grupos mediante desplazamientos suaves y se estabilizan, tipografía legible y sin caracteres extra. Diseño minimalista, alto contraste y márgenes seguros. Si no se garantiza texto exacto, crear placas sin texto para composición posterior.</w:t>
      </w:r>
    </w:p>
    <w:p>
      <w:pPr>
        <w:pStyle w:val="Heading2"/>
      </w:pPr>
      <w:r>
        <w:t>078. Tutorial de pantalla</w:t>
      </w:r>
    </w:p>
    <w:p>
      <w:r>
        <w:rPr>
          <w:b/>
          <w:color w:val="236EFF"/>
        </w:rPr>
        <w:t>PROMPT PARA COPIAR</w:t>
      </w:r>
    </w:p>
    <w:p>
      <w:pPr>
        <w:spacing w:after="160"/>
        <w:ind w:left="259"/>
      </w:pPr>
      <w:r>
        <w:t>Planifica un tutorial de 20–30 segundos mostrando cómo realizar [tarea] en [software]. Divide en pasos claros: abrir la función, realizar la acción, revisar el resultado. Prioriza una grabación real de pantalla; cursor visible y pausado, zoom sobre controles relevantes, datos ficticios, subtítulos y ninguna información personal. No simular botones que no existan.</w:t>
      </w:r>
    </w:p>
    <w:p>
      <w:pPr>
        <w:pStyle w:val="Heading2"/>
      </w:pPr>
      <w:r>
        <w:t>079. Demostración de ChatGPT</w:t>
      </w:r>
    </w:p>
    <w:p>
      <w:r>
        <w:rPr>
          <w:b/>
          <w:color w:val="236EFF"/>
        </w:rPr>
        <w:t>PROMPT PARA COPIAR</w:t>
      </w:r>
    </w:p>
    <w:p>
      <w:pPr>
        <w:spacing w:after="160"/>
        <w:ind w:left="259"/>
      </w:pPr>
      <w:r>
        <w:t>Crea un video educativo de 30 segundos que muestre el proceso de escribir el prompt '[prompt]', revisar la respuesta y hacer una pregunta de seguimiento. Usar una captura real de la interfaz disponible; ocultar datos personales, no inventar funciones ni resultados, resaltar cada paso con rótulos añadidos en edición.</w:t>
      </w:r>
    </w:p>
    <w:p>
      <w:pPr>
        <w:pStyle w:val="Heading2"/>
      </w:pPr>
      <w:r>
        <w:t>080. Antes y después de diseño</w:t>
      </w:r>
    </w:p>
    <w:p>
      <w:r>
        <w:rPr>
          <w:b/>
          <w:color w:val="236EFF"/>
        </w:rPr>
        <w:t>PROMPT PARA COPIAR</w:t>
      </w:r>
    </w:p>
    <w:p>
      <w:pPr>
        <w:spacing w:after="160"/>
        <w:ind w:left="259"/>
      </w:pPr>
      <w:r>
        <w:t>Video de 7 segundos comparando [diseño inicial] y [diseño mejorado]. Iniciar con el diseño inicial, transición lateral limpia al diseño final y mantener el mismo encuadre para facilitar comparación. No alterar datos ni sugerir resultados garantizados; rótulos añadidos en edición.</w:t>
      </w:r>
    </w:p>
    <w:p>
      <w:pPr>
        <w:pStyle w:val="Heading2"/>
      </w:pPr>
      <w:r>
        <w:t>081. Proceso de dibujo</w:t>
      </w:r>
    </w:p>
    <w:p>
      <w:r>
        <w:rPr>
          <w:b/>
          <w:color w:val="236EFF"/>
        </w:rPr>
        <w:t>PROMPT PARA COPIAR</w:t>
      </w:r>
    </w:p>
    <w:p>
      <w:pPr>
        <w:spacing w:after="160"/>
        <w:ind w:left="259"/>
      </w:pPr>
      <w:r>
        <w:t>Video de 8 segundos tipo proceso acelerado mostrando [ilustración] desde boceto hasta acabado. Mantener la misma composición y sujeto, progresión visual ordenada, trazos coherentes, cámara fija sobre la superficie, sin cambios aleatorios en el diseño.</w:t>
      </w:r>
    </w:p>
    <w:p>
      <w:pPr>
        <w:pStyle w:val="Heading2"/>
      </w:pPr>
      <w:r>
        <w:t>082. Creación de un ebook</w:t>
      </w:r>
    </w:p>
    <w:p>
      <w:r>
        <w:rPr>
          <w:b/>
          <w:color w:val="236EFF"/>
        </w:rPr>
        <w:t>PROMPT PARA COPIAR</w:t>
      </w:r>
    </w:p>
    <w:p>
      <w:pPr>
        <w:spacing w:after="160"/>
        <w:ind w:left="259"/>
      </w:pPr>
      <w:r>
        <w:t>Video de 8 segundos de un ebook titulado [título] pasando de páginas en blanco a una maqueta organizada sobre un escritorio. Cámara hace un pequeño arco, páginas y portada conservan proporciones, luz suave, texto de páginas desenfocado o no legible para evitar caracteres falsos, final con portada visible.</w:t>
      </w:r>
    </w:p>
    <w:p>
      <w:pPr>
        <w:pStyle w:val="Heading2"/>
      </w:pPr>
      <w:r>
        <w:t>083. Paquete digital en pantalla</w:t>
      </w:r>
    </w:p>
    <w:p>
      <w:r>
        <w:rPr>
          <w:b/>
          <w:color w:val="236EFF"/>
        </w:rPr>
        <w:t>PROMPT PARA COPIAR</w:t>
      </w:r>
    </w:p>
    <w:p>
      <w:pPr>
        <w:spacing w:after="160"/>
        <w:ind w:left="259"/>
      </w:pPr>
      <w:r>
        <w:t>Video de 7 segundos presentando un conjunto de recursos digitales [plantillas/ebook/curso] en mockups ordenados. Cámara se acerca lentamente, cada objeto entra con movimiento discreto, sombras consistentes, diseño de marca uniforme y espacio para añadir precios y textos reales en edición.</w:t>
      </w:r>
    </w:p>
    <w:p>
      <w:pPr>
        <w:pStyle w:val="Heading2"/>
      </w:pPr>
      <w:r>
        <w:t>084. Anuncio de curso</w:t>
      </w:r>
    </w:p>
    <w:p>
      <w:r>
        <w:rPr>
          <w:b/>
          <w:color w:val="236EFF"/>
        </w:rPr>
        <w:t>PROMPT PARA COPIAR</w:t>
      </w:r>
    </w:p>
    <w:p>
      <w:pPr>
        <w:spacing w:after="160"/>
        <w:ind w:left="259"/>
      </w:pPr>
      <w:r>
        <w:t>Video vertical de 15 segundos para promocionar [curso]. Estructura: problema del público, vista rápida de una lección real, resultado de aprendizaje concreto y llamada a la acción '[CTA]'. Planos breves y claros, subtítulos añadidos en edición, no prometer ingresos ni resultados garantizados.</w:t>
      </w:r>
    </w:p>
    <w:p>
      <w:pPr>
        <w:pStyle w:val="Heading2"/>
      </w:pPr>
      <w:r>
        <w:t>085. Anuncio de producto</w:t>
      </w:r>
    </w:p>
    <w:p>
      <w:r>
        <w:rPr>
          <w:b/>
          <w:color w:val="236EFF"/>
        </w:rPr>
        <w:t>PROMPT PARA COPIAR</w:t>
      </w:r>
    </w:p>
    <w:p>
      <w:pPr>
        <w:spacing w:after="160"/>
        <w:ind w:left="259"/>
      </w:pPr>
      <w:r>
        <w:t>Video publicitario vertical de 10 segundos para [producto], abrir con detalle atractivo del producto, mostrar su uso real y terminar en un plano limpio. Iluminación comercial, movimiento de cámara controlado, conservar el producto exactamente, reservar espacio para precio y CTA verificados.</w:t>
      </w:r>
    </w:p>
    <w:p>
      <w:pPr>
        <w:pStyle w:val="Heading2"/>
      </w:pPr>
      <w:r>
        <w:t>086. Historia de marca</w:t>
      </w:r>
    </w:p>
    <w:p>
      <w:r>
        <w:rPr>
          <w:b/>
          <w:color w:val="236EFF"/>
        </w:rPr>
        <w:t>PROMPT PARA COPIAR</w:t>
      </w:r>
    </w:p>
    <w:p>
      <w:pPr>
        <w:spacing w:after="160"/>
        <w:ind w:left="259"/>
      </w:pPr>
      <w:r>
        <w:t>Video de 20 segundos para [marca] con tres planos: origen del proyecto, manos trabajando en el producto y resultado terminado. Estética documental auténtica, transiciones suaves, paleta consistente, narración breve añadida después y sin inventar hechos sobre la marca.</w:t>
      </w:r>
    </w:p>
    <w:p>
      <w:pPr>
        <w:pStyle w:val="Heading2"/>
      </w:pPr>
      <w:r>
        <w:t>087. Testimonio recreado claramente identificado</w:t>
      </w:r>
    </w:p>
    <w:p>
      <w:r>
        <w:rPr>
          <w:b/>
          <w:color w:val="236EFF"/>
        </w:rPr>
        <w:t>PROMPT PARA COPIAR</w:t>
      </w:r>
    </w:p>
    <w:p>
      <w:pPr>
        <w:spacing w:after="160"/>
        <w:ind w:left="259"/>
      </w:pPr>
      <w:r>
        <w:t>Video dramatizado de 10 segundos con un actor adulto representando a un cliente ficticio de [servicio]. Mostrar una reacción natural en un entorno cotidiano. Identificarlo en edición como 'ejemplo dramatizado'; no presentarlo como testimonio real ni atribuirle resultados verificables no documentados.</w:t>
      </w:r>
    </w:p>
    <w:p>
      <w:pPr>
        <w:pStyle w:val="Heading2"/>
      </w:pPr>
      <w:r>
        <w:t>088. Video educativo con presentadora</w:t>
      </w:r>
    </w:p>
    <w:p>
      <w:r>
        <w:rPr>
          <w:b/>
          <w:color w:val="236EFF"/>
        </w:rPr>
        <w:t>PROMPT PARA COPIAR</w:t>
      </w:r>
    </w:p>
    <w:p>
      <w:pPr>
        <w:spacing w:after="160"/>
        <w:ind w:left="259"/>
      </w:pPr>
      <w:r>
        <w:t>Video vertical de 30 segundos con [presentadora adulta] explicando '[concepto]' en tres frases sencillas. Plano medio, contacto visual, gestos discretos, fondo ordenado, subtítulos y gráficos insertados en edición. Mantener identidad y vestuario constantes; verificar precisión del contenido antes de publicar.</w:t>
      </w:r>
    </w:p>
    <w:p>
      <w:pPr>
        <w:pStyle w:val="Heading2"/>
      </w:pPr>
      <w:r>
        <w:t>089. Explicación visual de un concepto</w:t>
      </w:r>
    </w:p>
    <w:p>
      <w:r>
        <w:rPr>
          <w:b/>
          <w:color w:val="236EFF"/>
        </w:rPr>
        <w:t>PROMPT PARA COPIAR</w:t>
      </w:r>
    </w:p>
    <w:p>
      <w:pPr>
        <w:spacing w:after="160"/>
        <w:ind w:left="259"/>
      </w:pPr>
      <w:r>
        <w:t>Video de 12 segundos para explicar [concepto abstracto] mediante una metáfora visual sencilla: [metáfora]. Animación limpia con tres etapas conectadas, movimiento lento, paleta limitada, sin etiquetas inventadas; añadir rótulos exactos en edición y comprobar que la metáfora no induzca a error.</w:t>
      </w:r>
    </w:p>
    <w:p>
      <w:pPr>
        <w:pStyle w:val="Heading2"/>
      </w:pPr>
      <w:r>
        <w:t>090. Video de seguridad laboral</w:t>
      </w:r>
    </w:p>
    <w:p>
      <w:r>
        <w:rPr>
          <w:b/>
          <w:color w:val="236EFF"/>
        </w:rPr>
        <w:t>PROMPT PARA COPIAR</w:t>
      </w:r>
    </w:p>
    <w:p>
      <w:pPr>
        <w:spacing w:after="160"/>
        <w:ind w:left="259"/>
      </w:pPr>
      <w:r>
        <w:t>Video educativo de 15 segundos mostrando [procedimiento seguro] en un entorno laboral controlado. Trabajador adulto utiliza el equipo de protección correcto, pasos en orden lógico, cámara clara y estable, sin atajos inseguros. Revisar el guion con las normas aplicables antes de utilizarlo como capacitación.</w:t>
      </w:r>
    </w:p>
    <w:p>
      <w:pPr>
        <w:pStyle w:val="Heading2"/>
      </w:pPr>
      <w:r>
        <w:t>091. Video de sostenibilidad</w:t>
      </w:r>
    </w:p>
    <w:p>
      <w:r>
        <w:rPr>
          <w:b/>
          <w:color w:val="236EFF"/>
        </w:rPr>
        <w:t>PROMPT PARA COPIAR</w:t>
      </w:r>
    </w:p>
    <w:p>
      <w:pPr>
        <w:spacing w:after="160"/>
        <w:ind w:left="259"/>
      </w:pPr>
      <w:r>
        <w:t>Video de 12 segundos mostrando [acción sostenible] en un lugar realista: preparación, acción y resultado observable. Cámara documental, luz natural, personas adultas colaborando, sin exagerar el impacto ambiental ni atribuir cifras sin fuente, cierre con espacio para un mensaje verificado.</w:t>
      </w:r>
    </w:p>
    <w:p>
      <w:pPr>
        <w:pStyle w:val="Heading2"/>
      </w:pPr>
      <w:r>
        <w:t>092. Video de evento</w:t>
      </w:r>
    </w:p>
    <w:p>
      <w:r>
        <w:rPr>
          <w:b/>
          <w:color w:val="236EFF"/>
        </w:rPr>
        <w:t>PROMPT PARA COPIAR</w:t>
      </w:r>
    </w:p>
    <w:p>
      <w:pPr>
        <w:spacing w:after="160"/>
        <w:ind w:left="259"/>
      </w:pPr>
      <w:r>
        <w:t>Video resumen de 15 segundos de [evento], con planos de llegada, actividad principal y cierre. Movimientos de cámara estables, luz acorde al lugar, participantes adultos actuando naturalmente, continuidad temporal razonable, música y rótulos añadidos en edición con información confirmada.</w:t>
      </w:r>
    </w:p>
    <w:p>
      <w:pPr>
        <w:pStyle w:val="Heading2"/>
      </w:pPr>
      <w:r>
        <w:t>093. Transición de vestuario</w:t>
      </w:r>
    </w:p>
    <w:p>
      <w:r>
        <w:rPr>
          <w:b/>
          <w:color w:val="236EFF"/>
        </w:rPr>
        <w:t>PROMPT PARA COPIAR</w:t>
      </w:r>
    </w:p>
    <w:p>
      <w:pPr>
        <w:spacing w:after="160"/>
        <w:ind w:left="259"/>
      </w:pPr>
      <w:r>
        <w:t>Video de 6 segundos de una persona adulta en el mismo punto y pose, con transición limpia entre [atuendo A] y [atuendo B]. Cámara fija, iluminación y fondo idénticos, cambio solo durante una oclusión visual breve, mantener rostro y anatomía sin alteraciones.</w:t>
      </w:r>
    </w:p>
    <w:p>
      <w:pPr>
        <w:pStyle w:val="Heading2"/>
      </w:pPr>
      <w:r>
        <w:t>094. Cambio de escenario controlado</w:t>
      </w:r>
    </w:p>
    <w:p>
      <w:r>
        <w:rPr>
          <w:b/>
          <w:color w:val="236EFF"/>
        </w:rPr>
        <w:t>PROMPT PARA COPIAR</w:t>
      </w:r>
    </w:p>
    <w:p>
      <w:pPr>
        <w:spacing w:after="160"/>
        <w:ind w:left="259"/>
      </w:pPr>
      <w:r>
        <w:t>Video de 8 segundos de [personaje adulto] permaneciendo en la misma pose mientras el entorno pasa gradualmente de [escenario A] a [escenario B]. El rostro, vestuario y escala del personaje permanecen estables; transición suave y lógica, sin duplicaciones ni deformaciones.</w:t>
      </w:r>
    </w:p>
    <w:p>
      <w:pPr>
        <w:pStyle w:val="Heading2"/>
      </w:pPr>
      <w:r>
        <w:t>095. Seguimiento de objeto</w:t>
      </w:r>
    </w:p>
    <w:p>
      <w:r>
        <w:rPr>
          <w:b/>
          <w:color w:val="236EFF"/>
        </w:rPr>
        <w:t>PROMPT PARA COPIAR</w:t>
      </w:r>
    </w:p>
    <w:p>
      <w:pPr>
        <w:spacing w:after="160"/>
        <w:ind w:left="259"/>
      </w:pPr>
      <w:r>
        <w:t>Plano de 7 segundos siguiendo [objeto] mientras se desplaza sobre [superficie]. Cámara acompaña con movimiento suave, velocidad constante, contacto y sombras físicamente coherentes, el objeto mantiene forma, color y detalles durante todo el recorrido.</w:t>
      </w:r>
    </w:p>
    <w:p>
      <w:pPr>
        <w:pStyle w:val="Heading2"/>
      </w:pPr>
      <w:r>
        <w:t>096. Macro de mecanismo</w:t>
      </w:r>
    </w:p>
    <w:p>
      <w:r>
        <w:rPr>
          <w:b/>
          <w:color w:val="236EFF"/>
        </w:rPr>
        <w:t>PROMPT PARA COPIAR</w:t>
      </w:r>
    </w:p>
    <w:p>
      <w:pPr>
        <w:spacing w:after="160"/>
        <w:ind w:left="259"/>
      </w:pPr>
      <w:r>
        <w:t>Video macro de 8 segundos de [mecanismo] realizando un ciclo simple y plausible. Mostrar piezas moviéndose en orden, cámara fija, iluminación técnica clara, escala constante, sin piezas que se fusionen o desaparezcan. Confirmar el funcionamiento con una referencia técnica antes de usarlo como explicación.</w:t>
      </w:r>
    </w:p>
    <w:p>
      <w:pPr>
        <w:pStyle w:val="Heading2"/>
      </w:pPr>
      <w:r>
        <w:t>097. Producto usado por una persona</w:t>
      </w:r>
    </w:p>
    <w:p>
      <w:r>
        <w:rPr>
          <w:b/>
          <w:color w:val="236EFF"/>
        </w:rPr>
        <w:t>PROMPT PARA COPIAR</w:t>
      </w:r>
    </w:p>
    <w:p>
      <w:pPr>
        <w:spacing w:after="160"/>
        <w:ind w:left="259"/>
      </w:pPr>
      <w:r>
        <w:t>Video de 8 segundos de una persona adulta utilizando [producto] de forma correcta. Mostrar manos y contacto realistas, función principal visible, cámara en plano medio-cercano, luz suave, producto conserva su diseño y escala, evitar afirmaciones sobre efectos que no estén demostrados.</w:t>
      </w:r>
    </w:p>
    <w:p>
      <w:pPr>
        <w:pStyle w:val="Heading2"/>
      </w:pPr>
      <w:r>
        <w:t>098. Unboxing de producto</w:t>
      </w:r>
    </w:p>
    <w:p>
      <w:r>
        <w:rPr>
          <w:b/>
          <w:color w:val="236EFF"/>
        </w:rPr>
        <w:t>PROMPT PARA COPIAR</w:t>
      </w:r>
    </w:p>
    <w:p>
      <w:pPr>
        <w:spacing w:after="160"/>
        <w:ind w:left="259"/>
      </w:pPr>
      <w:r>
        <w:t>Video vertical de 10 segundos de manos adultas abriendo el empaque de [producto], retirando cuidadosamente el contenido y presentándolo a cámara. Cada elemento aparece una sola vez, caja y accesorios permanecen consistentes, cámara superior estable, luz de estudio suave.</w:t>
      </w:r>
    </w:p>
    <w:p>
      <w:pPr>
        <w:pStyle w:val="Heading2"/>
      </w:pPr>
      <w:r>
        <w:t>099. Empaque y envío</w:t>
      </w:r>
    </w:p>
    <w:p>
      <w:r>
        <w:rPr>
          <w:b/>
          <w:color w:val="236EFF"/>
        </w:rPr>
        <w:t>PROMPT PARA COPIAR</w:t>
      </w:r>
    </w:p>
    <w:p>
      <w:pPr>
        <w:spacing w:after="160"/>
        <w:ind w:left="259"/>
      </w:pPr>
      <w:r>
        <w:t>Video de 8 segundos mostrando el empaquetado cuidadoso de [producto] para envío. Manos doblan el material protector, colocan el producto y cierran la caja en secuencia continua. Mesa limpia, herramientas apropiadas, cámara cenital, sin etiquetas de envío con datos reales.</w:t>
      </w:r>
    </w:p>
    <w:p>
      <w:pPr>
        <w:pStyle w:val="Heading2"/>
      </w:pPr>
      <w:r>
        <w:t>100. Rutina matutina</w:t>
      </w:r>
    </w:p>
    <w:p>
      <w:r>
        <w:rPr>
          <w:b/>
          <w:color w:val="236EFF"/>
        </w:rPr>
        <w:t>PROMPT PARA COPIAR</w:t>
      </w:r>
    </w:p>
    <w:p>
      <w:pPr>
        <w:spacing w:after="160"/>
        <w:ind w:left="259"/>
      </w:pPr>
      <w:r>
        <w:t>Video de 12 segundos con tres planos de una rutina matutina realista: abrir cortinas, preparar una bebida y organizar una agenda. Mantener la misma persona, vestuario y vivienda, luz de mañana progresiva, acciones simples, cortes limpios y ritmo tranquilo.</w:t>
      </w:r>
    </w:p>
    <w:p>
      <w:pPr>
        <w:pStyle w:val="Heading2"/>
      </w:pPr>
      <w:r>
        <w:t>101. Concentración en el trabajo</w:t>
      </w:r>
    </w:p>
    <w:p>
      <w:r>
        <w:rPr>
          <w:b/>
          <w:color w:val="236EFF"/>
        </w:rPr>
        <w:t>PROMPT PARA COPIAR</w:t>
      </w:r>
    </w:p>
    <w:p>
      <w:pPr>
        <w:spacing w:after="160"/>
        <w:ind w:left="259"/>
      </w:pPr>
      <w:r>
        <w:t>Video de 8 segundos de una persona adulta trabajando concentrada en una laptop, escribe unas líneas, hace una pausa para revisar una libreta y vuelve a la pantalla. Cámara lateral lenta, gestos naturales, pantalla sin datos personales, iluminación cálida realista.</w:t>
      </w:r>
    </w:p>
    <w:p>
      <w:pPr>
        <w:pStyle w:val="Heading2"/>
      </w:pPr>
      <w:r>
        <w:t>102. Reunión de equipo</w:t>
      </w:r>
    </w:p>
    <w:p>
      <w:r>
        <w:rPr>
          <w:b/>
          <w:color w:val="236EFF"/>
        </w:rPr>
        <w:t>PROMPT PARA COPIAR</w:t>
      </w:r>
    </w:p>
    <w:p>
      <w:pPr>
        <w:spacing w:after="160"/>
        <w:ind w:left="259"/>
      </w:pPr>
      <w:r>
        <w:t>Video de 10 segundos de un equipo de adultos en una reunión breve: una persona explica una idea y otra asiente mientras toma notas. Cámara hace un paneo lento, expresiones discretas, oficina realista, manos y objetos consistentes, evitar actuación exagerada.</w:t>
      </w:r>
    </w:p>
    <w:p>
      <w:pPr>
        <w:pStyle w:val="Heading2"/>
      </w:pPr>
      <w:r>
        <w:t>103. Creador grabando contenido</w:t>
      </w:r>
    </w:p>
    <w:p>
      <w:r>
        <w:rPr>
          <w:b/>
          <w:color w:val="236EFF"/>
        </w:rPr>
        <w:t>PROMPT PARA COPIAR</w:t>
      </w:r>
    </w:p>
    <w:p>
      <w:pPr>
        <w:spacing w:after="160"/>
        <w:ind w:left="259"/>
      </w:pPr>
      <w:r>
        <w:t>Video de 8 segundos mostrando a un creador adulto preparando un video: ajusta el trípode, comprueba el encuadre y mira a cámara. Estudio doméstico plausible, luz suave, equipo realista, movimientos secuenciales, sin marcas falsas ni cables que cambien.</w:t>
      </w:r>
    </w:p>
    <w:p>
      <w:pPr>
        <w:pStyle w:val="Heading2"/>
      </w:pPr>
      <w:r>
        <w:t>104. Escena de suspense</w:t>
      </w:r>
    </w:p>
    <w:p>
      <w:r>
        <w:rPr>
          <w:b/>
          <w:color w:val="236EFF"/>
        </w:rPr>
        <w:t>PROMPT PARA COPIAR</w:t>
      </w:r>
    </w:p>
    <w:p>
      <w:pPr>
        <w:spacing w:after="160"/>
        <w:ind w:left="259"/>
      </w:pPr>
      <w:r>
        <w:t>Plano cinematográfico de 10 segundos de [personaje adulto] caminando lentamente por un pasillo poco iluminado. Cámara retrocede de forma estable, una luz parpadea una vez de manera sutil, el personaje se detiene y mira fuera de campo. Mantener geografía del espacio y tensión sin sobresaltos gratuitos.</w:t>
      </w:r>
    </w:p>
    <w:p>
      <w:pPr>
        <w:pStyle w:val="Heading2"/>
      </w:pPr>
      <w:r>
        <w:t>105. Escena emocional íntima</w:t>
      </w:r>
    </w:p>
    <w:p>
      <w:r>
        <w:rPr>
          <w:b/>
          <w:color w:val="236EFF"/>
        </w:rPr>
        <w:t>PROMPT PARA COPIAR</w:t>
      </w:r>
    </w:p>
    <w:p>
      <w:pPr>
        <w:spacing w:after="160"/>
        <w:ind w:left="259"/>
      </w:pPr>
      <w:r>
        <w:t>Plano de 8 segundos de [persona adulta] leyendo una carta en silencio, ojos se humedecen ligeramente y expresión cambia de preocupación a alivio. Cámara fija en primer plano, iluminación natural suave, actuación contenida, sin lágrimas exageradas ni deformaciones faciales.</w:t>
      </w:r>
    </w:p>
    <w:p>
      <w:pPr>
        <w:pStyle w:val="Heading2"/>
      </w:pPr>
      <w:r>
        <w:t>106. Encuentro amistoso</w:t>
      </w:r>
    </w:p>
    <w:p>
      <w:r>
        <w:rPr>
          <w:b/>
          <w:color w:val="236EFF"/>
        </w:rPr>
        <w:t>PROMPT PARA COPIAR</w:t>
      </w:r>
    </w:p>
    <w:p>
      <w:pPr>
        <w:spacing w:after="160"/>
        <w:ind w:left="259"/>
      </w:pPr>
      <w:r>
        <w:t>Video de 8 segundos de dos personas adultas encontrándose en [lugar], sonríen y se saludan con un abrazo breve y natural. Cámara a la altura de los ojos, movimiento suave, anatomía y contacto corporal plausibles, vestuario constante y ambiente cotidiano.</w:t>
      </w:r>
    </w:p>
    <w:p>
      <w:pPr>
        <w:pStyle w:val="Heading2"/>
      </w:pPr>
      <w:r>
        <w:t>107. Persona mirando un paisaje</w:t>
      </w:r>
    </w:p>
    <w:p>
      <w:r>
        <w:rPr>
          <w:b/>
          <w:color w:val="236EFF"/>
        </w:rPr>
        <w:t>PROMPT PARA COPIAR</w:t>
      </w:r>
    </w:p>
    <w:p>
      <w:pPr>
        <w:spacing w:after="160"/>
        <w:ind w:left="259"/>
      </w:pPr>
      <w:r>
        <w:t>Plano de 8 segundos desde detrás de [persona adulta] observando [paisaje]. Cámara avanza lentamente hacia el hombro y revela la vista, ropa se mueve ligeramente con el viento, horizonte estable, atmósfera contemplativa, sin cambiar la identidad del personaje.</w:t>
      </w:r>
    </w:p>
    <w:p>
      <w:pPr>
        <w:pStyle w:val="Heading2"/>
      </w:pPr>
      <w:r>
        <w:t>108. Caminata de cámara subjetiva</w:t>
      </w:r>
    </w:p>
    <w:p>
      <w:r>
        <w:rPr>
          <w:b/>
          <w:color w:val="236EFF"/>
        </w:rPr>
        <w:t>PROMPT PARA COPIAR</w:t>
      </w:r>
    </w:p>
    <w:p>
      <w:pPr>
        <w:spacing w:after="160"/>
        <w:ind w:left="259"/>
      </w:pPr>
      <w:r>
        <w:t>Video en primera persona de 8 segundos caminando lentamente por [entorno]. Movimiento de cabeza moderado y estabilizado, pasos con balanceo natural, iluminación consistente, geometría del lugar estable, sin aceleraciones bruscas ni objetos que se deformen.</w:t>
      </w:r>
    </w:p>
    <w:p>
      <w:pPr>
        <w:pStyle w:val="Heading2"/>
      </w:pPr>
      <w:r>
        <w:t>109. Dron sobre costa</w:t>
      </w:r>
    </w:p>
    <w:p>
      <w:r>
        <w:rPr>
          <w:b/>
          <w:color w:val="236EFF"/>
        </w:rPr>
        <w:t>PROMPT PARA COPIAR</w:t>
      </w:r>
    </w:p>
    <w:p>
      <w:pPr>
        <w:spacing w:after="160"/>
        <w:ind w:left="259"/>
      </w:pPr>
      <w:r>
        <w:t>Plano aéreo de 10 segundos sobre una costa de [lugar], dron avanza lentamente paralelo a la orilla y gira apenas para revelar el paisaje. Horizonte nivelado, olas con movimiento plausible, escala coherente, luz natural, sin edificios o islas que aparezcan repentinamente.</w:t>
      </w:r>
    </w:p>
    <w:p>
      <w:pPr>
        <w:pStyle w:val="Heading2"/>
      </w:pPr>
      <w:r>
        <w:t>110. Secuencia de tres planos</w:t>
      </w:r>
    </w:p>
    <w:p>
      <w:r>
        <w:rPr>
          <w:b/>
          <w:color w:val="236EFF"/>
        </w:rPr>
        <w:t>PROMPT PARA COPIAR</w:t>
      </w:r>
    </w:p>
    <w:p>
      <w:pPr>
        <w:spacing w:after="160"/>
        <w:ind w:left="259"/>
      </w:pPr>
      <w:r>
        <w:t>Crea una secuencia de 12 segundos sobre [tema] con tres planos definidos: 1) plano general que establece el lugar, 2) plano medio que muestra la acción principal, 3) primer plano del detalle decisivo. Mantener sujeto, vestuario, iluminación y dirección de movimiento consistentes. Si la herramienta solo genera un clip, producir cada plano por separado y editar.</w:t>
      </w:r>
    </w:p>
    <w:p>
      <w:pPr>
        <w:pStyle w:val="Heading2"/>
      </w:pPr>
      <w:r>
        <w:t>111. Storyboard de anuncio</w:t>
      </w:r>
    </w:p>
    <w:p>
      <w:r>
        <w:rPr>
          <w:b/>
          <w:color w:val="236EFF"/>
        </w:rPr>
        <w:t>PROMPT PARA COPIAR</w:t>
      </w:r>
    </w:p>
    <w:p>
      <w:pPr>
        <w:spacing w:after="160"/>
        <w:ind w:left="259"/>
      </w:pPr>
      <w:r>
        <w:t>Genera un storyboard de seis viñetas para un anuncio de [producto/servicio], duración final 15 segundos. En cada viñeta indica encuadre, acción, movimiento de cámara, iluminación y duración. Mantener continuidad del producto y personajes. Las viñetas son planificación, no afirmar que son el video final.</w:t>
      </w:r>
    </w:p>
    <w:p>
      <w:pPr>
        <w:pStyle w:val="Heading2"/>
      </w:pPr>
      <w:r>
        <w:t>112. Bucle perfecto</w:t>
      </w:r>
    </w:p>
    <w:p>
      <w:r>
        <w:rPr>
          <w:b/>
          <w:color w:val="236EFF"/>
        </w:rPr>
        <w:t>PROMPT PARA COPIAR</w:t>
      </w:r>
    </w:p>
    <w:p>
      <w:pPr>
        <w:spacing w:after="160"/>
        <w:ind w:left="259"/>
      </w:pPr>
      <w:r>
        <w:t>Video en bucle de 6 segundos de [elemento] con movimiento cíclico continuo, por ejemplo [giro suave/ondas/luz respirando]. El último fotograma debe coincidir visualmente con el primero, cámara fija, ritmo uniforme, sin saltos de luz ni cambios de forma.</w:t>
      </w:r>
    </w:p>
    <w:p>
      <w:pPr>
        <w:pStyle w:val="Heading2"/>
      </w:pPr>
      <w:r>
        <w:t>113. Cierre de marca</w:t>
      </w:r>
    </w:p>
    <w:p>
      <w:r>
        <w:rPr>
          <w:b/>
          <w:color w:val="236EFF"/>
        </w:rPr>
        <w:t>PROMPT PARA COPIAR</w:t>
      </w:r>
    </w:p>
    <w:p>
      <w:pPr>
        <w:spacing w:after="160"/>
        <w:ind w:left="259"/>
      </w:pPr>
      <w:r>
        <w:t>Video de 5 segundos para cierre de NEXORA: fondo azul marino, líneas azul neón y violeta convergen suavemente hacia el centro, reservar espacio para el logotipo original y el lema 'Aprende. Crea. Crece.' añadidos en edición. Movimiento elegante, sin destellos excesivos, terminar con un segundo de imagen quieta.</w:t>
      </w:r>
    </w:p>
    <w:p>
      <w:pPr>
        <w:pStyle w:val="Heading2"/>
      </w:pPr>
      <w:r>
        <w:t>114. Anuncio vertical con gancho</w:t>
      </w:r>
    </w:p>
    <w:p>
      <w:r>
        <w:rPr>
          <w:b/>
          <w:color w:val="236EFF"/>
        </w:rPr>
        <w:t>PROMPT PARA COPIAR</w:t>
      </w:r>
    </w:p>
    <w:p>
      <w:pPr>
        <w:spacing w:after="160"/>
        <w:ind w:left="259"/>
      </w:pPr>
      <w:r>
        <w:t>Crea un video vertical 9:16 de 15 segundos para [audiencia] sobre [problema]. Primeros 2 segundos: mostrar visualmente el problema; siguientes 8: enseñar una demostración real y sencilla; últimos 5: presentar el beneficio verificable y CTA '[acción]'. Ritmo ágil, subtítulos añadidos en edición, sin promesas engañosas.</w:t>
      </w:r>
    </w:p>
    <w:p>
      <w:pPr>
        <w:pStyle w:val="Heading2"/>
      </w:pPr>
      <w:r>
        <w:t>115. Video de lanzamiento de ebook</w:t>
      </w:r>
    </w:p>
    <w:p>
      <w:r>
        <w:rPr>
          <w:b/>
          <w:color w:val="236EFF"/>
        </w:rPr>
        <w:t>PROMPT PARA COPIAR</w:t>
      </w:r>
    </w:p>
    <w:p>
      <w:pPr>
        <w:spacing w:after="160"/>
        <w:ind w:left="259"/>
      </w:pPr>
      <w:r>
        <w:t>Video vertical de 12 segundos mostrando la portada de [ebook], tres páginas interiores representativas y el mockup final. Cámara hace un arco lento, páginas legibles solo si se proporcionan como referencia; de lo contrario mantenerlas decorativas. Añadir título, precio y enlace reales durante la edición.</w:t>
      </w:r>
    </w:p>
    <w:p>
      <w:pPr>
        <w:pStyle w:val="Heading2"/>
      </w:pPr>
      <w:r>
        <w:t>116. Video de curso en plataforma</w:t>
      </w:r>
    </w:p>
    <w:p>
      <w:r>
        <w:rPr>
          <w:b/>
          <w:color w:val="236EFF"/>
        </w:rPr>
        <w:t>PROMPT PARA COPIAR</w:t>
      </w:r>
    </w:p>
    <w:p>
      <w:pPr>
        <w:spacing w:after="160"/>
        <w:ind w:left="259"/>
      </w:pPr>
      <w:r>
        <w:t>Video de 10 segundos recorriendo una plataforma educativa real: mostrar catálogo, abrir [curso] y visualizar una lección. Usar grabación de pantalla auténtica, cursor pausado y datos de prueba; no inventar botones, precios, alumnos ni funciones. Añadir zooms y rótulos en postproducción.</w:t>
      </w:r>
    </w:p>
    <w:p>
      <w:pPr>
        <w:pStyle w:val="Heading2"/>
      </w:pPr>
      <w:r>
        <w:t>117. Video de transformación de espacio</w:t>
      </w:r>
    </w:p>
    <w:p>
      <w:r>
        <w:rPr>
          <w:b/>
          <w:color w:val="236EFF"/>
        </w:rPr>
        <w:t>PROMPT PARA COPIAR</w:t>
      </w:r>
    </w:p>
    <w:p>
      <w:pPr>
        <w:spacing w:after="160"/>
        <w:ind w:left="259"/>
      </w:pPr>
      <w:r>
        <w:t>Video de 10 segundos que muestra [espacio] antes y después de una reorganización realista. Mantener cámara y geometría fijas; cambios de mobiliario deben ser físicamente posibles y graduales. Si la herramienta no conserva continuidad, generar toma inicial y final por separado y hacer una transición en edición.</w:t>
      </w:r>
    </w:p>
    <w:p>
      <w:pPr>
        <w:pStyle w:val="Heading2"/>
      </w:pPr>
      <w:r>
        <w:t>118. Video con texto y llamada a la acción</w:t>
      </w:r>
    </w:p>
    <w:p>
      <w:r>
        <w:rPr>
          <w:b/>
          <w:color w:val="236EFF"/>
        </w:rPr>
        <w:t>PROMPT PARA COPIAR</w:t>
      </w:r>
    </w:p>
    <w:p>
      <w:pPr>
        <w:spacing w:after="160"/>
        <w:ind w:left="259"/>
      </w:pPr>
      <w:r>
        <w:t>Planifica un video vertical de 10 segundos para [campaña] con un plano principal limpio y zonas seguras para insertar: titular '[titular]', beneficio '[beneficio comprobable]' y CTA '[llamada a la acción]'. No pedir a la IA que invente letras; añadir texto real en editor y comprobar legibilidad móvil.</w:t>
      </w:r>
    </w:p>
    <w:p>
      <w:pPr>
        <w:pStyle w:val="Heading2"/>
      </w:pPr>
      <w:r>
        <w:t>119. Video de recapitulación educativa</w:t>
      </w:r>
    </w:p>
    <w:p>
      <w:r>
        <w:rPr>
          <w:b/>
          <w:color w:val="236EFF"/>
        </w:rPr>
        <w:t>PROMPT PARA COPIAR</w:t>
      </w:r>
    </w:p>
    <w:p>
      <w:pPr>
        <w:spacing w:after="160"/>
        <w:ind w:left="259"/>
      </w:pPr>
      <w:r>
        <w:t>Video de 20 segundos que resume una lección sobre [tema] con cuatro pasos visuales ordenados. Cada paso dura unos segundos y utiliza iconos o tomas coherentes; narración breve y subtítulos añadidos en edición, conceptos revisados por una persona, cierre con una pregunta de práctica.</w:t>
      </w:r>
    </w:p>
    <w:p>
      <w:r>
        <w:br w:type="page"/>
      </w:r>
    </w:p>
    <w:p>
      <w:pPr>
        <w:pStyle w:val="Heading1"/>
      </w:pPr>
      <w:r>
        <w:t>Plantilla maestra para personalizar</w:t>
      </w:r>
    </w:p>
    <w:p>
      <w:r>
        <w:t>Crea [imagen/video] para [objetivo y plataforma]. Sujeto principal: [descripción precisa]. Acción: [una acción clara]. Entorno: [lugar, época, objetos]. Composición: [plano, ángulo, espacio negativo]. Cámara/lente: [si aplica]. Iluminación: [fuente, dirección, dureza]. Texturas: [detalles materiales]. Paleta: [colores]. Atmósfera: [emoción]. Formato: [9:16, 16:9, 4:5]. Duración: [si aplica]. Continuidad: conservar [rostro, vestuario, producto, geometría]. Evitar: [errores concretos]. Entregar un resultado limpio, coherente y adecuado para [uso].</w:t>
      </w:r>
    </w:p>
    <w:p>
      <w:pPr>
        <w:pStyle w:val="Heading2"/>
      </w:pPr>
      <w:r>
        <w:t>Checklist de calidad antes de publicar</w:t>
      </w:r>
    </w:p>
    <w:p>
      <w:pPr>
        <w:pStyle w:val="ListBullet"/>
      </w:pPr>
      <w:r>
        <w:t>¿El sujeto principal se entiende en los primeros segundos o a primera vista?</w:t>
      </w:r>
    </w:p>
    <w:p>
      <w:pPr>
        <w:pStyle w:val="ListBullet"/>
      </w:pPr>
      <w:r>
        <w:t>¿El rostro, las manos, la anatomía y los objetos tienen proporciones coherentes?</w:t>
      </w:r>
    </w:p>
    <w:p>
      <w:pPr>
        <w:pStyle w:val="ListBullet"/>
      </w:pPr>
      <w:r>
        <w:t>¿El producto conserva su forma, etiqueta, color y marca reales?</w:t>
      </w:r>
    </w:p>
    <w:p>
      <w:pPr>
        <w:pStyle w:val="ListBullet"/>
      </w:pPr>
      <w:r>
        <w:t>¿Hay texto falso o ilegible que convenga añadir en edición?</w:t>
      </w:r>
    </w:p>
    <w:p>
      <w:pPr>
        <w:pStyle w:val="ListBullet"/>
      </w:pPr>
      <w:r>
        <w:t>¿La iluminación, las sombras, los reflejos y el movimiento tienen sentido?</w:t>
      </w:r>
    </w:p>
    <w:p>
      <w:pPr>
        <w:pStyle w:val="ListBullet"/>
      </w:pPr>
      <w:r>
        <w:t>¿Las escenas mantienen continuidad de personaje, ropa y entorno?</w:t>
      </w:r>
    </w:p>
    <w:p>
      <w:pPr>
        <w:pStyle w:val="ListBullet"/>
      </w:pPr>
      <w:r>
        <w:t>¿La música, las imágenes y los recursos utilizados cuentan con permisos adecuados?</w:t>
      </w:r>
    </w:p>
    <w:p>
      <w:pPr>
        <w:pStyle w:val="ListBullet"/>
      </w:pPr>
      <w:r>
        <w:t>¿Las afirmaciones comerciales son comprobables y no prometen resultados garantizados?</w:t>
      </w:r>
    </w:p>
    <w:p>
      <w:pPr>
        <w:pStyle w:val="ListBullet"/>
      </w:pPr>
      <w:r>
        <w:t>¿Los subtítulos se leen en móvil y no quedan bajo los controles de la plataforma?</w:t>
      </w:r>
    </w:p>
    <w:p>
      <w:pPr>
        <w:pStyle w:val="ListBullet"/>
      </w:pPr>
      <w:r>
        <w:t>¿Se revisó el resultado final completo antes de publicarlo?</w:t>
      </w:r>
    </w:p>
    <w:p>
      <w:pPr>
        <w:pStyle w:val="Heading1"/>
      </w:pPr>
      <w:r>
        <w:t>Cómo convertirlo en un producto comercial</w:t>
      </w:r>
    </w:p>
    <w:p>
      <w:r>
        <w:t>Nombre sugerido: NEXORA Prompt Studio — 100 prompts para imágenes y videos realistas con IA. Entregables posibles: este manual PDF, versión editable DOCX, biblioteca de prompts por categoría, actualizaciones y mini tutoriales. Antes de fijar un precio, prueba los prompts en las herramientas objetivo y documenta ejemplos reales. No vendas la idea de que un prompt garantiza resultados perfectos; vende el ahorro de tiempo, la estructura y el método de iteración.</w:t>
      </w:r>
    </w:p>
    <w:p>
      <w:r>
        <w:t>Nota de uso responsable: utiliza referencias e imágenes con autorización, evita suplantar personas reales sin consentimiento y etiqueta contenido sintético cuando el contexto pueda inducir a error. Revisa las condiciones comerciales de cada herramienta utilizada.</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NEXORA ACADEMY  •  Aprende. Crea. Crece.  •  Biblioteca de prompts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2A303F"/>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253C78"/>
      <w:sz w:val="4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5B3DB4"/>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4213D"/>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